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842DF4" w:rsidR="009B31B9" w:rsidP="24AE6125" w:rsidRDefault="6A747C12" w14:paraId="0284FC77" w14:textId="5CF30D77">
      <w:pPr>
        <w:jc w:val="center"/>
      </w:pPr>
      <w:r w:rsidRPr="3AAC4434">
        <w:rPr>
          <w:rFonts w:ascii="Tahoma" w:hAnsi="Tahoma" w:cs="Tahoma"/>
          <w:b/>
          <w:bCs/>
        </w:rPr>
        <w:t xml:space="preserve">         </w:t>
      </w:r>
      <w:r w:rsidRPr="3AAC4434" w:rsidR="009B31B9">
        <w:rPr>
          <w:rFonts w:ascii="Tahoma" w:hAnsi="Tahoma" w:cs="Tahoma"/>
          <w:b/>
          <w:bCs/>
        </w:rPr>
        <w:t>Willow Grove Primary School</w:t>
      </w:r>
      <w:r w:rsidR="24AE6125">
        <w:rPr>
          <w:noProof/>
        </w:rPr>
        <w:drawing>
          <wp:anchor distT="0" distB="0" distL="114300" distR="114300" simplePos="0" relativeHeight="251658240" behindDoc="1" locked="0" layoutInCell="1" allowOverlap="1" wp14:anchorId="1623A080" wp14:editId="1F1496D9">
            <wp:simplePos x="0" y="0"/>
            <wp:positionH relativeFrom="column">
              <wp:posOffset>114300</wp:posOffset>
            </wp:positionH>
            <wp:positionV relativeFrom="paragraph">
              <wp:posOffset>-114300</wp:posOffset>
            </wp:positionV>
            <wp:extent cx="467995" cy="425450"/>
            <wp:effectExtent l="0" t="0" r="0" b="0"/>
            <wp:wrapNone/>
            <wp:docPr id="199236362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8" cstate="print">
                      <a:extLst>
                        <a:ext uri="{28A0092B-C50C-407E-A947-70E740481C1C}">
                          <a14:useLocalDpi xmlns:a14="http://schemas.microsoft.com/office/drawing/2010/main" val="0"/>
                        </a:ext>
                      </a:extLst>
                    </a:blip>
                    <a:srcRect b="22580"/>
                    <a:stretch>
                      <a:fillRect/>
                    </a:stretch>
                  </pic:blipFill>
                  <pic:spPr bwMode="auto">
                    <a:xfrm>
                      <a:off x="0" y="0"/>
                      <a:ext cx="467995" cy="425450"/>
                    </a:xfrm>
                    <a:prstGeom prst="rect">
                      <a:avLst/>
                    </a:prstGeom>
                    <a:solidFill>
                      <a:srgbClr val="99CCFF"/>
                    </a:solidFill>
                    <a:ln>
                      <a:noFill/>
                    </a:ln>
                  </pic:spPr>
                </pic:pic>
              </a:graphicData>
            </a:graphic>
            <wp14:sizeRelH relativeFrom="page">
              <wp14:pctWidth>0</wp14:pctWidth>
            </wp14:sizeRelH>
            <wp14:sizeRelV relativeFrom="page">
              <wp14:pctHeight>0</wp14:pctHeight>
            </wp14:sizeRelV>
          </wp:anchor>
        </w:drawing>
      </w:r>
    </w:p>
    <w:p w:rsidRPr="001737E5" w:rsidR="00F07A9E" w:rsidP="24AE6125" w:rsidRDefault="00E26CAE" w14:paraId="169C7B6A" w14:textId="321571C0">
      <w:pPr>
        <w:jc w:val="center"/>
        <w:rPr>
          <w:rFonts w:ascii="Tahoma" w:hAnsi="Tahoma" w:cs="Tahoma"/>
          <w:b/>
          <w:bCs/>
          <w:u w:val="single"/>
        </w:rPr>
      </w:pPr>
      <w:r w:rsidRPr="24AE6125">
        <w:rPr>
          <w:rFonts w:ascii="Tahoma" w:hAnsi="Tahoma" w:cs="Tahoma"/>
          <w:b/>
          <w:bCs/>
          <w:u w:val="single"/>
        </w:rPr>
        <w:t>Curriculum Information</w:t>
      </w:r>
      <w:r w:rsidRPr="24AE6125" w:rsidR="005560E6">
        <w:rPr>
          <w:rFonts w:ascii="Tahoma" w:hAnsi="Tahoma" w:cs="Tahoma"/>
          <w:b/>
          <w:bCs/>
          <w:u w:val="single"/>
        </w:rPr>
        <w:t xml:space="preserve"> for</w:t>
      </w:r>
      <w:r w:rsidRPr="24AE6125" w:rsidR="75253E0B">
        <w:rPr>
          <w:rFonts w:ascii="Tahoma" w:hAnsi="Tahoma" w:cs="Tahoma"/>
          <w:b/>
          <w:bCs/>
          <w:u w:val="single"/>
        </w:rPr>
        <w:t xml:space="preserve"> Parents</w:t>
      </w:r>
    </w:p>
    <w:p w:rsidRPr="001737E5" w:rsidR="00F07A9E" w:rsidP="7ABE5C5F" w:rsidRDefault="00F07A9E" w14:paraId="35CCCB22" w14:textId="0813F8AA">
      <w:pPr>
        <w:jc w:val="center"/>
        <w:rPr>
          <w:rFonts w:ascii="Tahoma" w:hAnsi="Tahoma" w:cs="Tahoma"/>
          <w:b/>
          <w:bCs/>
          <w:u w:val="single"/>
        </w:rPr>
      </w:pPr>
      <w:r w:rsidRPr="7ABE5C5F">
        <w:rPr>
          <w:rFonts w:ascii="Tahoma" w:hAnsi="Tahoma" w:cs="Tahoma"/>
          <w:b/>
          <w:bCs/>
        </w:rPr>
        <w:t xml:space="preserve"> </w:t>
      </w:r>
      <w:r w:rsidRPr="7ABE5C5F" w:rsidR="21B9E6F6">
        <w:rPr>
          <w:rFonts w:ascii="Tahoma" w:hAnsi="Tahoma" w:cs="Tahoma"/>
          <w:b/>
          <w:bCs/>
          <w:u w:val="single"/>
        </w:rPr>
        <w:t>Spring</w:t>
      </w:r>
      <w:r w:rsidRPr="7ABE5C5F" w:rsidR="3FF5FCBF">
        <w:rPr>
          <w:rFonts w:ascii="Tahoma" w:hAnsi="Tahoma" w:cs="Tahoma"/>
          <w:b/>
          <w:bCs/>
          <w:u w:val="single"/>
        </w:rPr>
        <w:t xml:space="preserve"> </w:t>
      </w:r>
      <w:r w:rsidRPr="7ABE5C5F" w:rsidR="1A18F007">
        <w:rPr>
          <w:rFonts w:ascii="Tahoma" w:hAnsi="Tahoma" w:cs="Tahoma"/>
          <w:b/>
          <w:bCs/>
          <w:u w:val="single"/>
        </w:rPr>
        <w:t xml:space="preserve">term </w:t>
      </w:r>
      <w:r w:rsidRPr="7ABE5C5F" w:rsidR="6407E1FA">
        <w:rPr>
          <w:rFonts w:ascii="Tahoma" w:hAnsi="Tahoma" w:cs="Tahoma"/>
          <w:b/>
          <w:bCs/>
          <w:u w:val="single"/>
        </w:rPr>
        <w:t>2</w:t>
      </w:r>
    </w:p>
    <w:p w:rsidR="00E26CAE" w:rsidP="24AE6125" w:rsidRDefault="00F07A9E" w14:paraId="3D97F2EE" w14:textId="666C4209">
      <w:pPr>
        <w:tabs>
          <w:tab w:val="left" w:pos="1080"/>
        </w:tabs>
        <w:rPr>
          <w:rFonts w:ascii="Tahoma" w:hAnsi="Tahoma" w:cs="Tahoma"/>
          <w:b/>
          <w:bCs/>
        </w:rPr>
      </w:pPr>
      <w:r w:rsidRPr="5830A3E0">
        <w:rPr>
          <w:rFonts w:ascii="Tahoma" w:hAnsi="Tahoma" w:cs="Tahoma"/>
          <w:b/>
          <w:bCs/>
        </w:rPr>
        <w:t xml:space="preserve">   </w:t>
      </w:r>
      <w:r w:rsidRPr="5830A3E0" w:rsidR="00DC50AC">
        <w:rPr>
          <w:rFonts w:ascii="Tahoma" w:hAnsi="Tahoma" w:cs="Tahoma"/>
          <w:b/>
          <w:bCs/>
        </w:rPr>
        <w:t>Class</w:t>
      </w:r>
      <w:r w:rsidRPr="5830A3E0" w:rsidR="00C615AE">
        <w:rPr>
          <w:rFonts w:ascii="Tahoma" w:hAnsi="Tahoma" w:cs="Tahoma"/>
          <w:b/>
          <w:bCs/>
        </w:rPr>
        <w:t>:</w:t>
      </w:r>
      <w:r w:rsidRPr="5830A3E0" w:rsidR="169CC499">
        <w:rPr>
          <w:rFonts w:ascii="Tahoma" w:hAnsi="Tahoma" w:cs="Tahoma"/>
          <w:b/>
          <w:bCs/>
        </w:rPr>
        <w:t xml:space="preserve"> </w:t>
      </w:r>
      <w:r w:rsidRPr="5830A3E0" w:rsidR="00310544">
        <w:rPr>
          <w:rFonts w:ascii="Tahoma" w:hAnsi="Tahoma" w:cs="Tahoma"/>
          <w:b/>
          <w:bCs/>
        </w:rPr>
        <w:t xml:space="preserve">  </w:t>
      </w:r>
      <w:r w:rsidRPr="5830A3E0" w:rsidR="35EF0599">
        <w:rPr>
          <w:rFonts w:ascii="Tahoma" w:hAnsi="Tahoma" w:cs="Tahoma"/>
          <w:b/>
          <w:bCs/>
        </w:rPr>
        <w:t>Alder</w:t>
      </w:r>
      <w:r w:rsidRPr="5830A3E0" w:rsidR="003D2868">
        <w:rPr>
          <w:rFonts w:ascii="Tahoma" w:hAnsi="Tahoma" w:cs="Tahoma"/>
          <w:b/>
          <w:bCs/>
        </w:rPr>
        <w:t xml:space="preserve">            </w:t>
      </w:r>
      <w:r w:rsidRPr="5830A3E0" w:rsidR="215665B5">
        <w:rPr>
          <w:rFonts w:ascii="Tahoma" w:hAnsi="Tahoma" w:cs="Tahoma"/>
          <w:b/>
          <w:bCs/>
        </w:rPr>
        <w:t xml:space="preserve">  </w:t>
      </w:r>
      <w:r w:rsidRPr="5830A3E0" w:rsidR="003D2868">
        <w:rPr>
          <w:rFonts w:ascii="Tahoma" w:hAnsi="Tahoma" w:cs="Tahoma"/>
          <w:b/>
          <w:bCs/>
        </w:rPr>
        <w:t xml:space="preserve">                                                              </w:t>
      </w:r>
      <w:r w:rsidRPr="5830A3E0" w:rsidR="25E10F6F">
        <w:rPr>
          <w:rFonts w:ascii="Tahoma" w:hAnsi="Tahoma" w:cs="Tahoma"/>
          <w:b/>
          <w:bCs/>
        </w:rPr>
        <w:t xml:space="preserve">     Department</w:t>
      </w:r>
      <w:r w:rsidRPr="5830A3E0" w:rsidR="3E6529E2">
        <w:rPr>
          <w:rFonts w:ascii="Tahoma" w:hAnsi="Tahoma" w:cs="Tahoma"/>
          <w:b/>
          <w:bCs/>
        </w:rPr>
        <w:t>:</w:t>
      </w:r>
      <w:r w:rsidRPr="5830A3E0" w:rsidR="223719C6">
        <w:rPr>
          <w:rFonts w:ascii="Tahoma" w:hAnsi="Tahoma" w:cs="Tahoma"/>
          <w:b/>
          <w:bCs/>
        </w:rPr>
        <w:t xml:space="preserve"> Forest</w:t>
      </w:r>
    </w:p>
    <w:p w:rsidRPr="00D12952" w:rsidR="0032261F" w:rsidP="00E26CAE" w:rsidRDefault="0032261F" w14:paraId="5DAB6C7B" w14:textId="77777777">
      <w:pPr>
        <w:tabs>
          <w:tab w:val="left" w:pos="1080"/>
        </w:tabs>
        <w:rPr>
          <w:rFonts w:ascii="Tahoma" w:hAnsi="Tahoma" w:cs="Tahoma"/>
          <w:b/>
          <w:sz w:val="12"/>
          <w:u w:val="single"/>
        </w:rPr>
      </w:pPr>
    </w:p>
    <w:tbl>
      <w:tblPr>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343"/>
        <w:gridCol w:w="7847"/>
      </w:tblGrid>
      <w:tr w:rsidRPr="00842DF4" w:rsidR="00611CEA" w:rsidTr="5C1A1ABC" w14:paraId="0A6CB2C4" w14:textId="77777777">
        <w:tc>
          <w:tcPr>
            <w:tcW w:w="2370" w:type="dxa"/>
            <w:tcMar/>
          </w:tcPr>
          <w:p w:rsidR="00611CEA" w:rsidP="0020054A" w:rsidRDefault="00611CEA" w14:paraId="49A56AFD" w14:textId="77777777">
            <w:pPr>
              <w:tabs>
                <w:tab w:val="left" w:pos="1080"/>
              </w:tabs>
              <w:rPr>
                <w:rFonts w:ascii="Tahoma" w:hAnsi="Tahoma" w:cs="Tahoma"/>
                <w:b/>
                <w:u w:val="single"/>
              </w:rPr>
            </w:pPr>
            <w:r>
              <w:rPr>
                <w:rFonts w:ascii="Tahoma" w:hAnsi="Tahoma" w:cs="Tahoma"/>
                <w:b/>
                <w:u w:val="single"/>
              </w:rPr>
              <w:t>English</w:t>
            </w:r>
          </w:p>
        </w:tc>
        <w:tc>
          <w:tcPr>
            <w:tcW w:w="8046" w:type="dxa"/>
            <w:tcMar/>
          </w:tcPr>
          <w:p w:rsidRPr="00842DF4" w:rsidR="003A3D97" w:rsidP="5830A3E0" w:rsidRDefault="5DEA3099" w14:paraId="5A39BBE3" w14:textId="07C374D5">
            <w:pPr>
              <w:tabs>
                <w:tab w:val="left" w:pos="1080"/>
              </w:tabs>
              <w:jc w:val="both"/>
              <w:rPr>
                <w:rFonts w:ascii="Tahoma" w:hAnsi="Tahoma" w:eastAsia="Tahoma" w:cs="Tahoma"/>
              </w:rPr>
            </w:pPr>
            <w:r w:rsidRPr="5830A3E0">
              <w:rPr>
                <w:rFonts w:ascii="Tahoma" w:hAnsi="Tahoma" w:eastAsia="Tahoma" w:cs="Tahoma"/>
              </w:rPr>
              <w:t xml:space="preserve">In English we will be continuing to focus on </w:t>
            </w:r>
            <w:r w:rsidRPr="5830A3E0" w:rsidR="63CEE453">
              <w:rPr>
                <w:rFonts w:ascii="Tahoma" w:hAnsi="Tahoma" w:eastAsia="Tahoma" w:cs="Tahoma"/>
              </w:rPr>
              <w:t>S</w:t>
            </w:r>
            <w:r w:rsidRPr="5830A3E0">
              <w:rPr>
                <w:rFonts w:ascii="Tahoma" w:hAnsi="Tahoma" w:eastAsia="Tahoma" w:cs="Tahoma"/>
              </w:rPr>
              <w:t>ounds</w:t>
            </w:r>
            <w:r w:rsidRPr="5830A3E0" w:rsidR="500D0EAF">
              <w:rPr>
                <w:rFonts w:ascii="Tahoma" w:hAnsi="Tahoma" w:eastAsia="Tahoma" w:cs="Tahoma"/>
              </w:rPr>
              <w:t xml:space="preserve"> W</w:t>
            </w:r>
            <w:r w:rsidRPr="5830A3E0">
              <w:rPr>
                <w:rFonts w:ascii="Tahoma" w:hAnsi="Tahoma" w:eastAsia="Tahoma" w:cs="Tahoma"/>
              </w:rPr>
              <w:t>rite to develop knowledge and understanding of phonics</w:t>
            </w:r>
            <w:r w:rsidR="003A3D97">
              <w:rPr>
                <w:rFonts w:ascii="Tahoma" w:hAnsi="Tahoma" w:eastAsia="Tahoma" w:cs="Tahoma"/>
              </w:rPr>
              <w:t xml:space="preserve"> for both reading and writing. We are looking forward to studying stories of traditional tales and learning how to write instructions. </w:t>
            </w:r>
          </w:p>
        </w:tc>
      </w:tr>
      <w:tr w:rsidRPr="00842DF4" w:rsidR="00611CEA" w:rsidTr="5C1A1ABC" w14:paraId="4640BA28" w14:textId="77777777">
        <w:tc>
          <w:tcPr>
            <w:tcW w:w="2370" w:type="dxa"/>
            <w:tcMar/>
          </w:tcPr>
          <w:p w:rsidR="00611CEA" w:rsidP="0020054A" w:rsidRDefault="00611CEA" w14:paraId="5A9A5BC5" w14:textId="77777777">
            <w:pPr>
              <w:tabs>
                <w:tab w:val="left" w:pos="1080"/>
              </w:tabs>
              <w:rPr>
                <w:rFonts w:ascii="Tahoma" w:hAnsi="Tahoma" w:cs="Tahoma"/>
                <w:b/>
                <w:u w:val="single"/>
              </w:rPr>
            </w:pPr>
            <w:r>
              <w:rPr>
                <w:rFonts w:ascii="Tahoma" w:hAnsi="Tahoma" w:cs="Tahoma"/>
                <w:b/>
                <w:u w:val="single"/>
              </w:rPr>
              <w:t>Maths</w:t>
            </w:r>
          </w:p>
          <w:p w:rsidR="00611CEA" w:rsidP="0020054A" w:rsidRDefault="00611CEA" w14:paraId="41C8F396" w14:textId="77777777">
            <w:pPr>
              <w:tabs>
                <w:tab w:val="left" w:pos="1080"/>
              </w:tabs>
              <w:rPr>
                <w:rFonts w:ascii="Tahoma" w:hAnsi="Tahoma" w:cs="Tahoma"/>
                <w:b/>
                <w:u w:val="single"/>
              </w:rPr>
            </w:pPr>
          </w:p>
        </w:tc>
        <w:tc>
          <w:tcPr>
            <w:tcW w:w="8046" w:type="dxa"/>
            <w:tcMar/>
          </w:tcPr>
          <w:p w:rsidRPr="00842DF4" w:rsidR="00611CEA" w:rsidP="5830A3E0" w:rsidRDefault="5712B370" w14:paraId="45C17D25" w14:textId="62903E8D">
            <w:pPr>
              <w:tabs>
                <w:tab w:val="left" w:pos="1080"/>
              </w:tabs>
              <w:jc w:val="both"/>
              <w:rPr>
                <w:rFonts w:ascii="Tahoma" w:hAnsi="Tahoma" w:eastAsia="Tahoma" w:cs="Tahoma"/>
              </w:rPr>
            </w:pPr>
            <w:r w:rsidRPr="5830A3E0">
              <w:rPr>
                <w:rFonts w:ascii="Tahoma" w:hAnsi="Tahoma" w:eastAsia="Tahoma" w:cs="Tahoma"/>
              </w:rPr>
              <w:t xml:space="preserve">This half term </w:t>
            </w:r>
            <w:r w:rsidR="003A3D97">
              <w:rPr>
                <w:rFonts w:ascii="Tahoma" w:hAnsi="Tahoma" w:eastAsia="Tahoma" w:cs="Tahoma"/>
              </w:rPr>
              <w:t xml:space="preserve">we </w:t>
            </w:r>
            <w:r w:rsidRPr="5830A3E0">
              <w:rPr>
                <w:rFonts w:ascii="Tahoma" w:hAnsi="Tahoma" w:eastAsia="Tahoma" w:cs="Tahoma"/>
              </w:rPr>
              <w:t>will be continuing to investigate place value and our understanding of number. We will be using practical resources to develop our confidence and understanding.</w:t>
            </w:r>
          </w:p>
          <w:p w:rsidRPr="00842DF4" w:rsidR="00611CEA" w:rsidP="5830A3E0" w:rsidRDefault="260E0B3F" w14:paraId="72A3D3EC" w14:textId="7CE395DB">
            <w:pPr>
              <w:tabs>
                <w:tab w:val="left" w:pos="1080"/>
              </w:tabs>
              <w:jc w:val="both"/>
              <w:rPr>
                <w:rFonts w:ascii="Tahoma" w:hAnsi="Tahoma" w:eastAsia="Tahoma" w:cs="Tahoma"/>
              </w:rPr>
            </w:pPr>
            <w:r w:rsidRPr="5830A3E0">
              <w:rPr>
                <w:rFonts w:ascii="Tahoma" w:hAnsi="Tahoma" w:eastAsia="Tahoma" w:cs="Tahoma"/>
                <w:color w:val="000000" w:themeColor="text1"/>
              </w:rPr>
              <w:t>We will be completing addition and subtraction work using Numicon to assist us and will be looking at fractions and how we can break a shape or number into different, equal, parts.</w:t>
            </w:r>
          </w:p>
        </w:tc>
      </w:tr>
      <w:tr w:rsidRPr="00842DF4" w:rsidR="00611CEA" w:rsidTr="5C1A1ABC" w14:paraId="3E7FFD80" w14:textId="77777777">
        <w:trPr>
          <w:trHeight w:val="970"/>
        </w:trPr>
        <w:tc>
          <w:tcPr>
            <w:tcW w:w="2370" w:type="dxa"/>
            <w:tcMar/>
          </w:tcPr>
          <w:p w:rsidRPr="0020054A" w:rsidR="00611CEA" w:rsidP="441FD2E3" w:rsidRDefault="00611CEA" w14:paraId="243B7813" w14:textId="14611FAC">
            <w:pPr>
              <w:tabs>
                <w:tab w:val="left" w:pos="1080"/>
              </w:tabs>
              <w:rPr>
                <w:rFonts w:ascii="Tahoma" w:hAnsi="Tahoma" w:cs="Tahoma"/>
                <w:b/>
                <w:bCs/>
                <w:u w:val="single"/>
              </w:rPr>
            </w:pPr>
            <w:r w:rsidRPr="441FD2E3">
              <w:rPr>
                <w:rFonts w:ascii="Tahoma" w:hAnsi="Tahoma" w:cs="Tahoma"/>
                <w:b/>
                <w:bCs/>
                <w:u w:val="single"/>
              </w:rPr>
              <w:t>Breakfast</w:t>
            </w:r>
          </w:p>
          <w:p w:rsidRPr="00611CEA" w:rsidR="00611CEA" w:rsidP="16A8B71C" w:rsidRDefault="00611CEA" w14:paraId="1AE736E0" w14:textId="77777777">
            <w:pPr>
              <w:tabs>
                <w:tab w:val="left" w:pos="1080"/>
              </w:tabs>
              <w:rPr>
                <w:rFonts w:ascii="Tahoma" w:hAnsi="Tahoma" w:cs="Tahoma"/>
              </w:rPr>
            </w:pPr>
            <w:r w:rsidRPr="16A8B71C">
              <w:rPr>
                <w:rFonts w:ascii="Tahoma" w:hAnsi="Tahoma" w:cs="Tahoma"/>
              </w:rPr>
              <w:t>PSHE / Jigsaw</w:t>
            </w:r>
          </w:p>
        </w:tc>
        <w:tc>
          <w:tcPr>
            <w:tcW w:w="8046" w:type="dxa"/>
            <w:tcMar/>
          </w:tcPr>
          <w:p w:rsidRPr="00842DF4" w:rsidR="00611CEA" w:rsidP="5830A3E0" w:rsidRDefault="082B574D" w14:paraId="2E09D907" w14:textId="221ACBEE">
            <w:pPr>
              <w:tabs>
                <w:tab w:val="left" w:pos="1080"/>
              </w:tabs>
              <w:jc w:val="both"/>
              <w:rPr>
                <w:rFonts w:ascii="Tahoma" w:hAnsi="Tahoma" w:eastAsia="Tahoma" w:cs="Tahoma"/>
              </w:rPr>
            </w:pPr>
            <w:r w:rsidRPr="5830A3E0">
              <w:rPr>
                <w:rFonts w:ascii="Tahoma" w:hAnsi="Tahoma" w:eastAsia="Tahoma" w:cs="Tahoma"/>
              </w:rPr>
              <w:t xml:space="preserve">PSHE this half term will continue to look at building relationships through </w:t>
            </w:r>
            <w:proofErr w:type="gramStart"/>
            <w:r w:rsidRPr="5830A3E0">
              <w:rPr>
                <w:rFonts w:ascii="Tahoma" w:hAnsi="Tahoma" w:eastAsia="Tahoma" w:cs="Tahoma"/>
              </w:rPr>
              <w:t>a number of</w:t>
            </w:r>
            <w:proofErr w:type="gramEnd"/>
            <w:r w:rsidRPr="5830A3E0">
              <w:rPr>
                <w:rFonts w:ascii="Tahoma" w:hAnsi="Tahoma" w:eastAsia="Tahoma" w:cs="Tahoma"/>
              </w:rPr>
              <w:t xml:space="preserve"> different games and activities. We will look at Special Play – what this is and the rules we need to follow. We will learn skills such as negotiation and compromise. We will learn to share but have fun and share these positive fun experiences with our friends.</w:t>
            </w:r>
          </w:p>
          <w:p w:rsidRPr="00842DF4" w:rsidR="00611CEA" w:rsidP="5830A3E0" w:rsidRDefault="082B574D" w14:paraId="0E27B00A" w14:textId="08C097EE">
            <w:pPr>
              <w:tabs>
                <w:tab w:val="left" w:pos="1080"/>
              </w:tabs>
              <w:jc w:val="both"/>
              <w:rPr>
                <w:rFonts w:ascii="Tahoma" w:hAnsi="Tahoma" w:eastAsia="Tahoma" w:cs="Tahoma"/>
              </w:rPr>
            </w:pPr>
            <w:r w:rsidRPr="5830A3E0">
              <w:rPr>
                <w:rFonts w:ascii="Tahoma" w:hAnsi="Tahoma" w:eastAsia="Tahoma" w:cs="Tahoma"/>
              </w:rPr>
              <w:t xml:space="preserve">In JIGSAW our topic is </w:t>
            </w:r>
            <w:r w:rsidRPr="5830A3E0">
              <w:rPr>
                <w:rFonts w:ascii="Tahoma" w:hAnsi="Tahoma" w:eastAsia="Tahoma" w:cs="Tahoma"/>
                <w:i/>
                <w:iCs/>
              </w:rPr>
              <w:t>‘healthy me</w:t>
            </w:r>
            <w:r w:rsidRPr="5830A3E0" w:rsidR="3280B759">
              <w:rPr>
                <w:rFonts w:ascii="Tahoma" w:hAnsi="Tahoma" w:eastAsia="Tahoma" w:cs="Tahoma"/>
                <w:i/>
                <w:iCs/>
              </w:rPr>
              <w:t>’</w:t>
            </w:r>
            <w:r w:rsidRPr="5830A3E0">
              <w:rPr>
                <w:rFonts w:ascii="Tahoma" w:hAnsi="Tahoma" w:eastAsia="Tahoma" w:cs="Tahoma"/>
              </w:rPr>
              <w:t>. We will be looking at our bodies and what it needs to stay healthy. We will look at healthy food and lifestyles. We will look at drugs and alcohol and the effects they can have on our bodies.</w:t>
            </w:r>
          </w:p>
        </w:tc>
      </w:tr>
      <w:tr w:rsidRPr="00842DF4" w:rsidR="00611CEA" w:rsidTr="5C1A1ABC" w14:paraId="6C95EB41" w14:textId="77777777">
        <w:tc>
          <w:tcPr>
            <w:tcW w:w="2370" w:type="dxa"/>
            <w:tcMar/>
          </w:tcPr>
          <w:p w:rsidR="00611CEA" w:rsidP="00611CEA" w:rsidRDefault="00611CEA" w14:paraId="79836A17" w14:textId="77777777">
            <w:pPr>
              <w:tabs>
                <w:tab w:val="left" w:pos="1080"/>
              </w:tabs>
              <w:rPr>
                <w:rFonts w:ascii="Tahoma" w:hAnsi="Tahoma" w:cs="Tahoma"/>
                <w:b/>
                <w:u w:val="single"/>
              </w:rPr>
            </w:pPr>
            <w:r w:rsidRPr="1831C165">
              <w:rPr>
                <w:rFonts w:ascii="Tahoma" w:hAnsi="Tahoma" w:cs="Tahoma"/>
                <w:b/>
                <w:bCs/>
                <w:u w:val="single"/>
              </w:rPr>
              <w:t xml:space="preserve">Theme </w:t>
            </w:r>
          </w:p>
          <w:p w:rsidR="00611CEA" w:rsidP="24AE6125" w:rsidRDefault="00611CEA" w14:paraId="5BCFC6E0" w14:textId="4AFD2014">
            <w:pPr>
              <w:tabs>
                <w:tab w:val="left" w:pos="1080"/>
              </w:tabs>
              <w:spacing w:line="259" w:lineRule="auto"/>
              <w:rPr>
                <w:rFonts w:ascii="Tahoma" w:hAnsi="Tahoma" w:cs="Tahoma"/>
              </w:rPr>
            </w:pPr>
          </w:p>
        </w:tc>
        <w:tc>
          <w:tcPr>
            <w:tcW w:w="8046" w:type="dxa"/>
            <w:tcMar/>
          </w:tcPr>
          <w:p w:rsidRPr="00842DF4" w:rsidR="00611CEA" w:rsidP="5C1A1ABC" w:rsidRDefault="2628A1F7" w14:paraId="2D381D65" w14:textId="009F4F8C">
            <w:pPr>
              <w:pStyle w:val="Normal"/>
              <w:tabs>
                <w:tab w:val="left" w:pos="1080"/>
              </w:tabs>
              <w:jc w:val="both"/>
              <w:rPr>
                <w:rFonts w:ascii="Tahoma" w:hAnsi="Tahoma" w:eastAsia="Tahoma" w:cs="Tahoma"/>
              </w:rPr>
            </w:pPr>
            <w:r w:rsidRPr="5C1A1ABC" w:rsidR="2628A1F7">
              <w:rPr>
                <w:rFonts w:ascii="Tahoma" w:hAnsi="Tahoma" w:eastAsia="Tahoma" w:cs="Tahoma"/>
                <w:b w:val="1"/>
                <w:bCs w:val="1"/>
              </w:rPr>
              <w:t>TOPIC</w:t>
            </w:r>
            <w:r w:rsidRPr="5C1A1ABC" w:rsidR="2628A1F7">
              <w:rPr>
                <w:rFonts w:ascii="Tahoma" w:hAnsi="Tahoma" w:eastAsia="Tahoma" w:cs="Tahoma"/>
              </w:rPr>
              <w:t xml:space="preserve"> – </w:t>
            </w:r>
            <w:r w:rsidRPr="5C1A1ABC" w:rsidR="1394A24F">
              <w:rPr>
                <w:rFonts w:ascii="Tahoma" w:hAnsi="Tahoma" w:eastAsia="Tahoma" w:cs="Tahoma"/>
                <w:noProof w:val="0"/>
                <w:sz w:val="24"/>
                <w:szCs w:val="24"/>
                <w:lang w:val="en-GB"/>
              </w:rPr>
              <w:t xml:space="preserve">This half term in Geography, our class will be exploring the topic </w:t>
            </w:r>
            <w:r w:rsidRPr="5C1A1ABC" w:rsidR="1394A24F">
              <w:rPr>
                <w:rFonts w:ascii="Tahoma" w:hAnsi="Tahoma" w:eastAsia="Tahoma" w:cs="Tahoma"/>
                <w:i w:val="0"/>
                <w:iCs w:val="0"/>
                <w:noProof w:val="0"/>
                <w:sz w:val="24"/>
                <w:szCs w:val="24"/>
                <w:lang w:val="en-GB"/>
              </w:rPr>
              <w:t>My World &amp; Mexico</w:t>
            </w:r>
            <w:r w:rsidRPr="5C1A1ABC" w:rsidR="1394A24F">
              <w:rPr>
                <w:rFonts w:ascii="Tahoma" w:hAnsi="Tahoma" w:eastAsia="Tahoma" w:cs="Tahoma"/>
                <w:i w:val="0"/>
                <w:iCs w:val="0"/>
                <w:noProof w:val="0"/>
                <w:sz w:val="24"/>
                <w:szCs w:val="24"/>
                <w:lang w:val="en-GB"/>
              </w:rPr>
              <w:t>.</w:t>
            </w:r>
            <w:r w:rsidRPr="5C1A1ABC" w:rsidR="1394A24F">
              <w:rPr>
                <w:rFonts w:ascii="Tahoma" w:hAnsi="Tahoma" w:eastAsia="Tahoma" w:cs="Tahoma"/>
                <w:noProof w:val="0"/>
                <w:sz w:val="24"/>
                <w:szCs w:val="24"/>
                <w:lang w:val="en-GB"/>
              </w:rPr>
              <w:t xml:space="preserve"> The children will begin by learning about their own local area and what makes it special, before comparing it to the country of Mexico. They will </w:t>
            </w:r>
            <w:r w:rsidRPr="5C1A1ABC" w:rsidR="1394A24F">
              <w:rPr>
                <w:rFonts w:ascii="Tahoma" w:hAnsi="Tahoma" w:eastAsia="Tahoma" w:cs="Tahoma"/>
                <w:noProof w:val="0"/>
                <w:sz w:val="24"/>
                <w:szCs w:val="24"/>
                <w:lang w:val="en-GB"/>
              </w:rPr>
              <w:t>l</w:t>
            </w:r>
            <w:r w:rsidRPr="5C1A1ABC" w:rsidR="1394A24F">
              <w:rPr>
                <w:rFonts w:ascii="Tahoma" w:hAnsi="Tahoma" w:eastAsia="Tahoma" w:cs="Tahoma"/>
                <w:noProof w:val="0"/>
                <w:sz w:val="24"/>
                <w:szCs w:val="24"/>
                <w:lang w:val="en-GB"/>
              </w:rPr>
              <w:t>ocate</w:t>
            </w:r>
            <w:r w:rsidRPr="5C1A1ABC" w:rsidR="1394A24F">
              <w:rPr>
                <w:rFonts w:ascii="Tahoma" w:hAnsi="Tahoma" w:eastAsia="Tahoma" w:cs="Tahoma"/>
                <w:noProof w:val="0"/>
                <w:sz w:val="24"/>
                <w:szCs w:val="24"/>
                <w:lang w:val="en-GB"/>
              </w:rPr>
              <w:t xml:space="preserve"> </w:t>
            </w:r>
            <w:r w:rsidRPr="5C1A1ABC" w:rsidR="1394A24F">
              <w:rPr>
                <w:rFonts w:ascii="Tahoma" w:hAnsi="Tahoma" w:eastAsia="Tahoma" w:cs="Tahoma"/>
                <w:noProof w:val="0"/>
                <w:sz w:val="24"/>
                <w:szCs w:val="24"/>
                <w:lang w:val="en-GB"/>
              </w:rPr>
              <w:t>Mexico on a world map and globe, learn about its climate, landscapes and some of its key human and physical features. The children will also explore similarities and differences between life in the UK and life in Mexico, helping them to develop their geographical knowledge and understanding of the wider world.</w:t>
            </w:r>
          </w:p>
          <w:p w:rsidRPr="00842DF4" w:rsidR="00611CEA" w:rsidP="5830A3E0" w:rsidRDefault="59B94E8A" w14:paraId="60061E4C" w14:textId="6255F81A">
            <w:pPr>
              <w:tabs>
                <w:tab w:val="left" w:pos="1080"/>
              </w:tabs>
              <w:jc w:val="both"/>
              <w:rPr>
                <w:rFonts w:ascii="Tahoma" w:hAnsi="Tahoma" w:eastAsia="Tahoma" w:cs="Tahoma"/>
              </w:rPr>
            </w:pPr>
            <w:r w:rsidRPr="5830A3E0">
              <w:rPr>
                <w:rFonts w:ascii="Tahoma" w:hAnsi="Tahoma" w:eastAsia="Tahoma" w:cs="Tahoma"/>
                <w:b/>
                <w:bCs/>
              </w:rPr>
              <w:t>D</w:t>
            </w:r>
            <w:r w:rsidRPr="5830A3E0" w:rsidR="2628A1F7">
              <w:rPr>
                <w:rFonts w:ascii="Tahoma" w:hAnsi="Tahoma" w:eastAsia="Tahoma" w:cs="Tahoma"/>
                <w:b/>
                <w:bCs/>
              </w:rPr>
              <w:t>T</w:t>
            </w:r>
            <w:r w:rsidRPr="5830A3E0" w:rsidR="2628A1F7">
              <w:rPr>
                <w:rFonts w:ascii="Tahoma" w:hAnsi="Tahoma" w:eastAsia="Tahoma" w:cs="Tahoma"/>
              </w:rPr>
              <w:t xml:space="preserve"> – </w:t>
            </w:r>
            <w:r w:rsidRPr="000B26F5" w:rsidR="000B26F5">
              <w:rPr>
                <w:rFonts w:ascii="Tahoma" w:hAnsi="Tahoma" w:eastAsia="Tahoma" w:cs="Tahoma"/>
              </w:rPr>
              <w:t xml:space="preserve">In DT </w:t>
            </w:r>
            <w:r w:rsidR="000B26F5">
              <w:rPr>
                <w:rFonts w:ascii="Tahoma" w:hAnsi="Tahoma" w:eastAsia="Tahoma" w:cs="Tahoma"/>
              </w:rPr>
              <w:t>we</w:t>
            </w:r>
            <w:r w:rsidRPr="000B26F5" w:rsidR="000B26F5">
              <w:rPr>
                <w:rFonts w:ascii="Tahoma" w:hAnsi="Tahoma" w:eastAsia="Tahoma" w:cs="Tahoma"/>
              </w:rPr>
              <w:t xml:space="preserve"> will be exploring a creative topic called </w:t>
            </w:r>
            <w:r w:rsidRPr="00F5292E" w:rsidR="000B26F5">
              <w:rPr>
                <w:rFonts w:ascii="Tahoma" w:hAnsi="Tahoma" w:eastAsia="Tahoma" w:cs="Tahoma"/>
              </w:rPr>
              <w:t>Puppets.</w:t>
            </w:r>
            <w:r w:rsidRPr="000B26F5" w:rsidR="000B26F5">
              <w:rPr>
                <w:rFonts w:ascii="Tahoma" w:hAnsi="Tahoma" w:eastAsia="Tahoma" w:cs="Tahoma"/>
              </w:rPr>
              <w:t xml:space="preserve"> The children will investigate a range of different fabrics and materials, learning about their textures, strengths and suitability for different purposes. They will explore simple design ideas before designing and making their own puppets. As part of this process, the children will practise a variety of ways to join materials together, such as gluing, stapling and simple stitching, helping them to develop their making skills and creativity.</w:t>
            </w:r>
          </w:p>
        </w:tc>
      </w:tr>
      <w:tr w:rsidRPr="00842DF4" w:rsidR="00611CEA" w:rsidTr="5C1A1ABC" w14:paraId="3E63FE78" w14:textId="77777777">
        <w:trPr>
          <w:trHeight w:val="1305"/>
        </w:trPr>
        <w:tc>
          <w:tcPr>
            <w:tcW w:w="2370" w:type="dxa"/>
            <w:tcMar/>
          </w:tcPr>
          <w:p w:rsidRPr="00842DF4" w:rsidR="00611CEA" w:rsidP="16A8B71C" w:rsidRDefault="00611CEA" w14:paraId="213581F5" w14:textId="21D93C21">
            <w:pPr>
              <w:tabs>
                <w:tab w:val="left" w:pos="1080"/>
              </w:tabs>
              <w:rPr>
                <w:rFonts w:ascii="Tahoma" w:hAnsi="Tahoma" w:cs="Tahoma"/>
              </w:rPr>
            </w:pPr>
            <w:r w:rsidRPr="1831C165">
              <w:rPr>
                <w:rFonts w:ascii="Tahoma" w:hAnsi="Tahoma" w:cs="Tahoma"/>
                <w:b/>
                <w:bCs/>
                <w:u w:val="single"/>
              </w:rPr>
              <w:t>Science</w:t>
            </w:r>
          </w:p>
          <w:p w:rsidRPr="00842DF4" w:rsidR="00611CEA" w:rsidP="1831C165" w:rsidRDefault="00611CEA" w14:paraId="3D4CE94A" w14:textId="3F3470CD">
            <w:pPr>
              <w:tabs>
                <w:tab w:val="left" w:pos="1080"/>
              </w:tabs>
              <w:spacing w:line="259" w:lineRule="auto"/>
              <w:rPr>
                <w:rFonts w:ascii="Tahoma" w:hAnsi="Tahoma" w:cs="Tahoma"/>
              </w:rPr>
            </w:pPr>
          </w:p>
        </w:tc>
        <w:tc>
          <w:tcPr>
            <w:tcW w:w="8046" w:type="dxa"/>
            <w:tcMar/>
          </w:tcPr>
          <w:p w:rsidRPr="00C178DA" w:rsidR="00611CEA" w:rsidP="5830A3E0" w:rsidRDefault="000B26F5" w14:paraId="44EAFD9C" w14:textId="4077522A">
            <w:pPr>
              <w:tabs>
                <w:tab w:val="left" w:pos="1080"/>
              </w:tabs>
              <w:jc w:val="both"/>
              <w:rPr>
                <w:rFonts w:ascii="Tahoma" w:hAnsi="Tahoma" w:cs="Tahoma"/>
              </w:rPr>
            </w:pPr>
            <w:proofErr w:type="gramStart"/>
            <w:r>
              <w:rPr>
                <w:rFonts w:ascii="Tahoma" w:hAnsi="Tahoma" w:cs="Tahoma"/>
              </w:rPr>
              <w:t>This half term,</w:t>
            </w:r>
            <w:proofErr w:type="gramEnd"/>
            <w:r w:rsidRPr="000B26F5">
              <w:rPr>
                <w:rFonts w:ascii="Tahoma" w:hAnsi="Tahoma" w:cs="Tahoma"/>
              </w:rPr>
              <w:t xml:space="preserve"> will be learning </w:t>
            </w:r>
            <w:r w:rsidRPr="00F5292E">
              <w:rPr>
                <w:rFonts w:ascii="Tahoma" w:hAnsi="Tahoma" w:cs="Tahoma"/>
              </w:rPr>
              <w:t>about Plants.</w:t>
            </w:r>
            <w:r w:rsidRPr="000B26F5">
              <w:rPr>
                <w:rFonts w:ascii="Tahoma" w:hAnsi="Tahoma" w:cs="Tahoma"/>
              </w:rPr>
              <w:t xml:space="preserve"> The children will learn about the basic structure of plants such as roots, stems, leaves and flowers. We will explore what plants need to grow and stay </w:t>
            </w:r>
            <w:r w:rsidRPr="000B26F5">
              <w:rPr>
                <w:rFonts w:ascii="Tahoma" w:hAnsi="Tahoma" w:cs="Tahoma"/>
              </w:rPr>
              <w:t>healthy and</w:t>
            </w:r>
            <w:r w:rsidRPr="000B26F5">
              <w:rPr>
                <w:rFonts w:ascii="Tahoma" w:hAnsi="Tahoma" w:cs="Tahoma"/>
              </w:rPr>
              <w:t xml:space="preserve"> observe how plants change over time. The children will have opportunities for hands-on learning through planting and caring for seeds, helping them to develop their scientific enquiry skills.</w:t>
            </w:r>
          </w:p>
        </w:tc>
      </w:tr>
      <w:tr w:rsidRPr="00842DF4" w:rsidR="00611CEA" w:rsidTr="5C1A1ABC" w14:paraId="477C4AFF" w14:textId="77777777">
        <w:trPr>
          <w:trHeight w:val="595"/>
        </w:trPr>
        <w:tc>
          <w:tcPr>
            <w:tcW w:w="2370" w:type="dxa"/>
            <w:tcMar/>
          </w:tcPr>
          <w:p w:rsidR="00611CEA" w:rsidP="16A8B71C" w:rsidRDefault="00611CEA" w14:paraId="7B62ACCA" w14:textId="77777777">
            <w:pPr>
              <w:tabs>
                <w:tab w:val="left" w:pos="1080"/>
              </w:tabs>
              <w:rPr>
                <w:rFonts w:ascii="Tahoma" w:hAnsi="Tahoma" w:cs="Tahoma"/>
                <w:b/>
                <w:bCs/>
                <w:u w:val="single"/>
              </w:rPr>
            </w:pPr>
            <w:r w:rsidRPr="1831C165">
              <w:rPr>
                <w:rFonts w:ascii="Tahoma" w:hAnsi="Tahoma" w:cs="Tahoma"/>
                <w:b/>
                <w:bCs/>
                <w:u w:val="single"/>
              </w:rPr>
              <w:t>Computing</w:t>
            </w:r>
          </w:p>
          <w:p w:rsidRPr="00032E8D" w:rsidR="00611CEA" w:rsidP="24AE6125" w:rsidRDefault="00611CEA" w14:paraId="4B94D5A5" w14:textId="0B3FB0FE">
            <w:pPr>
              <w:tabs>
                <w:tab w:val="left" w:pos="1080"/>
              </w:tabs>
              <w:spacing w:line="259" w:lineRule="auto"/>
              <w:rPr>
                <w:rFonts w:ascii="Tahoma" w:hAnsi="Tahoma" w:cs="Tahoma"/>
              </w:rPr>
            </w:pPr>
          </w:p>
        </w:tc>
        <w:tc>
          <w:tcPr>
            <w:tcW w:w="8046" w:type="dxa"/>
            <w:tcMar/>
          </w:tcPr>
          <w:p w:rsidRPr="00F5292E" w:rsidR="00611CEA" w:rsidP="2550374B" w:rsidRDefault="00F5292E" w14:paraId="3DEEC669" w14:textId="2AD6D23C">
            <w:pPr>
              <w:tabs>
                <w:tab w:val="left" w:pos="1080"/>
              </w:tabs>
              <w:spacing w:line="259" w:lineRule="auto"/>
              <w:jc w:val="both"/>
              <w:rPr>
                <w:rFonts w:ascii="Tahoma" w:hAnsi="Tahoma" w:cs="Tahoma"/>
              </w:rPr>
            </w:pPr>
            <w:r w:rsidRPr="00F5292E">
              <w:rPr>
                <w:rFonts w:ascii="Tahoma" w:hAnsi="Tahoma" w:cs="Tahoma"/>
              </w:rPr>
              <w:t xml:space="preserve">In Computing </w:t>
            </w:r>
            <w:r>
              <w:rPr>
                <w:rFonts w:ascii="Tahoma" w:hAnsi="Tahoma" w:cs="Tahoma"/>
              </w:rPr>
              <w:t>Alder C</w:t>
            </w:r>
            <w:r w:rsidRPr="00F5292E">
              <w:rPr>
                <w:rFonts w:ascii="Tahoma" w:hAnsi="Tahoma" w:cs="Tahoma"/>
              </w:rPr>
              <w:t xml:space="preserve">lass will be studying a unit called Pictograms. The children will be introduced to the term data and will learn how information can be collected and recorded, for example using tally charts. They will explore the word attribute and use this to help them sort and organise data. As the unit progresses, the children will present information using pictograms and simple block </w:t>
            </w:r>
            <w:r w:rsidRPr="00F5292E">
              <w:rPr>
                <w:rFonts w:ascii="Tahoma" w:hAnsi="Tahoma" w:cs="Tahoma"/>
              </w:rPr>
              <w:t>diagrams and</w:t>
            </w:r>
            <w:r w:rsidRPr="00F5292E">
              <w:rPr>
                <w:rFonts w:ascii="Tahoma" w:hAnsi="Tahoma" w:cs="Tahoma"/>
              </w:rPr>
              <w:t xml:space="preserve"> will use these to answer questions and interpret what the data shows. This will </w:t>
            </w:r>
            <w:r w:rsidRPr="00F5292E">
              <w:rPr>
                <w:rFonts w:ascii="Tahoma" w:hAnsi="Tahoma" w:cs="Tahoma"/>
              </w:rPr>
              <w:t>help to develop their understanding of data handling in a fun and practical way.</w:t>
            </w:r>
          </w:p>
        </w:tc>
      </w:tr>
      <w:tr w:rsidRPr="00842DF4" w:rsidR="00611CEA" w:rsidTr="5C1A1ABC" w14:paraId="4EA36025" w14:textId="77777777">
        <w:trPr>
          <w:trHeight w:val="595"/>
        </w:trPr>
        <w:tc>
          <w:tcPr>
            <w:tcW w:w="2370" w:type="dxa"/>
            <w:tcMar/>
          </w:tcPr>
          <w:p w:rsidR="00611CEA" w:rsidP="53063B62" w:rsidRDefault="00611CEA" w14:paraId="44703663" w14:textId="54650264">
            <w:pPr>
              <w:tabs>
                <w:tab w:val="left" w:pos="1080"/>
              </w:tabs>
              <w:spacing w:line="259" w:lineRule="auto"/>
              <w:rPr>
                <w:rFonts w:ascii="Tahoma" w:hAnsi="Tahoma" w:cs="Tahoma"/>
                <w:b/>
                <w:bCs/>
                <w:u w:val="single"/>
              </w:rPr>
            </w:pPr>
            <w:r w:rsidRPr="53063B62">
              <w:rPr>
                <w:rFonts w:ascii="Tahoma" w:hAnsi="Tahoma" w:cs="Tahoma"/>
                <w:b/>
                <w:bCs/>
                <w:u w:val="single"/>
              </w:rPr>
              <w:t>PE</w:t>
            </w:r>
          </w:p>
          <w:p w:rsidR="00611CEA" w:rsidP="53063B62" w:rsidRDefault="1A5CA74B" w14:paraId="3656B9AB" w14:textId="790BE622">
            <w:pPr>
              <w:tabs>
                <w:tab w:val="left" w:pos="1080"/>
              </w:tabs>
              <w:spacing w:line="259" w:lineRule="auto"/>
              <w:rPr>
                <w:rFonts w:ascii="Tahoma" w:hAnsi="Tahoma" w:cs="Tahoma"/>
              </w:rPr>
            </w:pPr>
            <w:r w:rsidRPr="53063B62">
              <w:rPr>
                <w:rFonts w:ascii="Tahoma" w:hAnsi="Tahoma" w:cs="Tahoma"/>
              </w:rPr>
              <w:t>Hockey and indoor team games</w:t>
            </w:r>
          </w:p>
        </w:tc>
        <w:tc>
          <w:tcPr>
            <w:tcW w:w="8046" w:type="dxa"/>
            <w:tcMar/>
          </w:tcPr>
          <w:p w:rsidRPr="000B26F5" w:rsidR="000B26F5" w:rsidP="000B26F5" w:rsidRDefault="000B26F5" w14:paraId="62E749CA" w14:textId="77777777">
            <w:pPr>
              <w:shd w:val="clear" w:color="auto" w:fill="FFFFFF"/>
              <w:textAlignment w:val="baseline"/>
              <w:rPr>
                <w:rFonts w:ascii="Tahoma" w:hAnsi="Tahoma" w:cs="Tahoma"/>
                <w:color w:val="000000"/>
              </w:rPr>
            </w:pPr>
            <w:r w:rsidRPr="000B26F5">
              <w:rPr>
                <w:rFonts w:ascii="Tahoma" w:hAnsi="Tahoma" w:cs="Tahoma"/>
                <w:b/>
                <w:bCs/>
                <w:color w:val="000000"/>
              </w:rPr>
              <w:t>Children will develop:</w:t>
            </w:r>
            <w:r w:rsidRPr="000B26F5">
              <w:rPr>
                <w:rFonts w:ascii="Tahoma" w:hAnsi="Tahoma" w:cs="Tahoma"/>
                <w:color w:val="000000"/>
              </w:rPr>
              <w:t> </w:t>
            </w:r>
            <w:r w:rsidRPr="000B26F5">
              <w:rPr>
                <w:rFonts w:ascii="Tahoma" w:hAnsi="Tahoma" w:cs="Tahoma"/>
                <w:color w:val="000000"/>
              </w:rPr>
              <w:br/>
            </w:r>
            <w:r w:rsidRPr="000B26F5">
              <w:rPr>
                <w:rFonts w:ascii="Tahoma" w:hAnsi="Tahoma" w:cs="Tahoma"/>
                <w:color w:val="000000"/>
              </w:rPr>
              <w:t>Confidence, cooperation, and teamwork through a range of indoor team games. They will learn how to work with others, follow rules, and show fairness and respect during physical activity. </w:t>
            </w:r>
          </w:p>
          <w:p w:rsidRPr="000B26F5" w:rsidR="000B26F5" w:rsidP="000B26F5" w:rsidRDefault="000B26F5" w14:paraId="5E06B1EF" w14:textId="77777777">
            <w:pPr>
              <w:shd w:val="clear" w:color="auto" w:fill="FFFFFF"/>
              <w:textAlignment w:val="baseline"/>
              <w:rPr>
                <w:rFonts w:ascii="Tahoma" w:hAnsi="Tahoma" w:cs="Tahoma"/>
                <w:color w:val="000000"/>
              </w:rPr>
            </w:pPr>
            <w:r w:rsidRPr="000B26F5">
              <w:rPr>
                <w:rFonts w:ascii="Tahoma" w:hAnsi="Tahoma" w:cs="Tahoma"/>
                <w:b/>
                <w:bCs/>
                <w:color w:val="000000"/>
              </w:rPr>
              <w:t>Improve skills:</w:t>
            </w:r>
            <w:r w:rsidRPr="000B26F5">
              <w:rPr>
                <w:rFonts w:ascii="Tahoma" w:hAnsi="Tahoma" w:cs="Tahoma"/>
                <w:color w:val="000000"/>
              </w:rPr>
              <w:t> </w:t>
            </w:r>
            <w:r w:rsidRPr="000B26F5">
              <w:rPr>
                <w:rFonts w:ascii="Tahoma" w:hAnsi="Tahoma" w:cs="Tahoma"/>
                <w:color w:val="000000"/>
              </w:rPr>
              <w:br/>
            </w:r>
            <w:r w:rsidRPr="000B26F5">
              <w:rPr>
                <w:rFonts w:ascii="Tahoma" w:hAnsi="Tahoma" w:cs="Tahoma"/>
                <w:color w:val="000000"/>
              </w:rPr>
              <w:t>Physical skills such as throwing, catching, passing, dodging, and movement in different directions. They will practise controlling their bodies, reacting quickly, and making simple decisions during games. Children also develop communication skills. </w:t>
            </w:r>
          </w:p>
          <w:p w:rsidRPr="000B26F5" w:rsidR="00611CEA" w:rsidP="000B26F5" w:rsidRDefault="000B26F5" w14:paraId="45FB0818" w14:textId="7370B560">
            <w:pPr>
              <w:shd w:val="clear" w:color="auto" w:fill="FFFFFF"/>
              <w:textAlignment w:val="baseline"/>
              <w:rPr>
                <w:rFonts w:ascii="Tahoma" w:hAnsi="Tahoma" w:cs="Tahoma"/>
                <w:color w:val="000000"/>
              </w:rPr>
            </w:pPr>
            <w:r w:rsidRPr="000B26F5">
              <w:rPr>
                <w:rFonts w:ascii="Tahoma" w:hAnsi="Tahoma" w:cs="Tahoma"/>
                <w:b/>
                <w:bCs/>
                <w:color w:val="000000"/>
              </w:rPr>
              <w:t>Experience:</w:t>
            </w:r>
            <w:r w:rsidRPr="000B26F5">
              <w:rPr>
                <w:rFonts w:ascii="Tahoma" w:hAnsi="Tahoma" w:cs="Tahoma"/>
                <w:color w:val="000000"/>
              </w:rPr>
              <w:t> </w:t>
            </w:r>
            <w:r w:rsidRPr="000B26F5">
              <w:rPr>
                <w:rFonts w:ascii="Tahoma" w:hAnsi="Tahoma" w:cs="Tahoma"/>
                <w:color w:val="000000"/>
              </w:rPr>
              <w:br/>
            </w:r>
            <w:r w:rsidRPr="000B26F5">
              <w:rPr>
                <w:rFonts w:ascii="Tahoma" w:hAnsi="Tahoma" w:cs="Tahoma"/>
                <w:color w:val="000000"/>
              </w:rPr>
              <w:t>Playing a variety of small-sided team games in a safe and inclusive indoor environment. They will take part in structured activities and simple competitive games, learning how to apply rules, tactics, and teamwork.  </w:t>
            </w:r>
          </w:p>
        </w:tc>
      </w:tr>
      <w:tr w:rsidRPr="00842DF4" w:rsidR="00611CEA" w:rsidTr="5C1A1ABC" w14:paraId="728D4790" w14:textId="77777777">
        <w:trPr>
          <w:trHeight w:val="595"/>
        </w:trPr>
        <w:tc>
          <w:tcPr>
            <w:tcW w:w="2370" w:type="dxa"/>
            <w:tcMar/>
          </w:tcPr>
          <w:p w:rsidR="00611CEA" w:rsidP="00611CEA" w:rsidRDefault="00611CEA" w14:paraId="5ACB7D9E" w14:textId="77777777">
            <w:pPr>
              <w:tabs>
                <w:tab w:val="left" w:pos="1080"/>
              </w:tabs>
              <w:rPr>
                <w:rFonts w:ascii="Tahoma" w:hAnsi="Tahoma" w:cs="Tahoma"/>
                <w:b/>
                <w:u w:val="single"/>
              </w:rPr>
            </w:pPr>
            <w:r w:rsidRPr="1831C165">
              <w:rPr>
                <w:rFonts w:ascii="Tahoma" w:hAnsi="Tahoma" w:cs="Tahoma"/>
                <w:b/>
                <w:bCs/>
                <w:u w:val="single"/>
              </w:rPr>
              <w:t>Music</w:t>
            </w:r>
          </w:p>
          <w:p w:rsidRPr="00842DF4" w:rsidR="00611CEA" w:rsidP="24AE6125" w:rsidRDefault="00611CEA" w14:paraId="049F31CB" w14:textId="09B58B78">
            <w:pPr>
              <w:tabs>
                <w:tab w:val="left" w:pos="1080"/>
              </w:tabs>
              <w:spacing w:line="259" w:lineRule="auto"/>
              <w:rPr>
                <w:rFonts w:ascii="Tahoma" w:hAnsi="Tahoma" w:cs="Tahoma"/>
              </w:rPr>
            </w:pPr>
          </w:p>
        </w:tc>
        <w:tc>
          <w:tcPr>
            <w:tcW w:w="8046" w:type="dxa"/>
            <w:tcMar/>
          </w:tcPr>
          <w:p w:rsidRPr="00F5292E" w:rsidR="00611CEA" w:rsidP="5830A3E0" w:rsidRDefault="000B26F5" w14:paraId="62486C05" w14:textId="538DAFE3">
            <w:pPr>
              <w:tabs>
                <w:tab w:val="left" w:pos="1080"/>
              </w:tabs>
              <w:jc w:val="both"/>
              <w:rPr>
                <w:rFonts w:ascii="Tahoma" w:hAnsi="Tahoma" w:cs="Tahoma"/>
              </w:rPr>
            </w:pPr>
            <w:r w:rsidRPr="00F5292E">
              <w:rPr>
                <w:rFonts w:ascii="Tahoma" w:hAnsi="Tahoma" w:cs="Tahoma"/>
              </w:rPr>
              <w:t>In Music</w:t>
            </w:r>
            <w:r w:rsidR="00F5292E">
              <w:rPr>
                <w:rFonts w:ascii="Tahoma" w:hAnsi="Tahoma" w:cs="Tahoma"/>
              </w:rPr>
              <w:t xml:space="preserve">, Alder Class </w:t>
            </w:r>
            <w:r w:rsidRPr="00F5292E">
              <w:rPr>
                <w:rFonts w:ascii="Tahoma" w:hAnsi="Tahoma" w:cs="Tahoma"/>
              </w:rPr>
              <w:t>will be following the Sing Up scheme of work entitled Up and Down. The children will explore pitch through a range of fun singing activities, learning how music can move higher and lower. They will practise using their voices expressively, develop their listening skills and begin to recognise changes in pitch within songs and musical pieces. The unit will also include opportunities to use simple instruments and movement to support their musical understanding.</w:t>
            </w:r>
          </w:p>
        </w:tc>
      </w:tr>
      <w:tr w:rsidRPr="00842DF4" w:rsidR="00611CEA" w:rsidTr="5C1A1ABC" w14:paraId="3665B28C" w14:textId="77777777">
        <w:trPr>
          <w:trHeight w:val="595"/>
        </w:trPr>
        <w:tc>
          <w:tcPr>
            <w:tcW w:w="2370" w:type="dxa"/>
            <w:tcMar/>
          </w:tcPr>
          <w:p w:rsidR="52D27D55" w:rsidP="441FD2E3" w:rsidRDefault="52D27D55" w14:paraId="05EA34B7" w14:textId="4913544A">
            <w:pPr>
              <w:tabs>
                <w:tab w:val="left" w:pos="1080"/>
              </w:tabs>
              <w:spacing w:line="259" w:lineRule="auto"/>
            </w:pPr>
            <w:r w:rsidRPr="441FD2E3">
              <w:rPr>
                <w:rFonts w:ascii="Tahoma" w:hAnsi="Tahoma" w:cs="Tahoma"/>
                <w:b/>
                <w:bCs/>
                <w:u w:val="single"/>
              </w:rPr>
              <w:t>BSL</w:t>
            </w:r>
          </w:p>
          <w:p w:rsidR="00611CEA" w:rsidP="0020054A" w:rsidRDefault="00611CEA" w14:paraId="4101652C" w14:textId="77777777">
            <w:pPr>
              <w:tabs>
                <w:tab w:val="left" w:pos="1080"/>
              </w:tabs>
              <w:rPr>
                <w:rFonts w:ascii="Tahoma" w:hAnsi="Tahoma" w:cs="Tahoma"/>
                <w:b/>
                <w:u w:val="single"/>
              </w:rPr>
            </w:pPr>
          </w:p>
        </w:tc>
        <w:tc>
          <w:tcPr>
            <w:tcW w:w="8046" w:type="dxa"/>
            <w:tcMar/>
          </w:tcPr>
          <w:p w:rsidR="00611CEA" w:rsidP="5830A3E0" w:rsidRDefault="7348F773" w14:paraId="4B99056E" w14:textId="4AE065CE">
            <w:pPr>
              <w:spacing w:after="160" w:line="259" w:lineRule="auto"/>
              <w:jc w:val="both"/>
              <w:rPr>
                <w:rFonts w:ascii="Tahoma" w:hAnsi="Tahoma" w:cs="Tahoma"/>
              </w:rPr>
            </w:pPr>
            <w:r w:rsidRPr="2550374B">
              <w:rPr>
                <w:rFonts w:ascii="Tahoma" w:hAnsi="Tahoma" w:cs="Tahoma"/>
              </w:rPr>
              <w:t>In BSL we will</w:t>
            </w:r>
            <w:r w:rsidRPr="2550374B" w:rsidR="3D00C1E3">
              <w:rPr>
                <w:rFonts w:ascii="Tahoma" w:hAnsi="Tahoma" w:cs="Tahoma"/>
              </w:rPr>
              <w:t xml:space="preserve"> be</w:t>
            </w:r>
            <w:r w:rsidRPr="2550374B">
              <w:rPr>
                <w:rFonts w:ascii="Tahoma" w:hAnsi="Tahoma" w:cs="Tahoma"/>
              </w:rPr>
              <w:t xml:space="preserve"> learning how to sign words relating to </w:t>
            </w:r>
            <w:r w:rsidRPr="2550374B" w:rsidR="11A3D59C">
              <w:rPr>
                <w:rFonts w:ascii="Tahoma" w:hAnsi="Tahoma" w:cs="Tahoma"/>
              </w:rPr>
              <w:t>everyday</w:t>
            </w:r>
            <w:r w:rsidRPr="2550374B" w:rsidR="2A2F48AE">
              <w:rPr>
                <w:rFonts w:ascii="Tahoma" w:hAnsi="Tahoma" w:cs="Tahoma"/>
              </w:rPr>
              <w:t xml:space="preserve"> objects.</w:t>
            </w:r>
            <w:r w:rsidRPr="2550374B" w:rsidR="71381084">
              <w:rPr>
                <w:rFonts w:ascii="Tahoma" w:hAnsi="Tahoma" w:cs="Tahoma"/>
              </w:rPr>
              <w:t xml:space="preserve"> We will also be learning BSL </w:t>
            </w:r>
            <w:r w:rsidRPr="2550374B" w:rsidR="2C3CDCED">
              <w:rPr>
                <w:rFonts w:ascii="Tahoma" w:hAnsi="Tahoma" w:cs="Tahoma"/>
              </w:rPr>
              <w:t>throughout</w:t>
            </w:r>
            <w:r w:rsidRPr="2550374B" w:rsidR="71381084">
              <w:rPr>
                <w:rFonts w:ascii="Tahoma" w:hAnsi="Tahoma" w:cs="Tahoma"/>
              </w:rPr>
              <w:t xml:space="preserve"> our school day</w:t>
            </w:r>
            <w:r w:rsidRPr="2550374B" w:rsidR="6D5A40FC">
              <w:rPr>
                <w:rFonts w:ascii="Tahoma" w:hAnsi="Tahoma" w:cs="Tahoma"/>
              </w:rPr>
              <w:t xml:space="preserve"> relating to which subjects we are learning.</w:t>
            </w:r>
          </w:p>
        </w:tc>
      </w:tr>
      <w:tr w:rsidRPr="00842DF4" w:rsidR="00611CEA" w:rsidTr="5C1A1ABC" w14:paraId="0917B7DE" w14:textId="77777777">
        <w:trPr>
          <w:trHeight w:val="1470"/>
        </w:trPr>
        <w:tc>
          <w:tcPr>
            <w:tcW w:w="2370" w:type="dxa"/>
            <w:tcMar/>
          </w:tcPr>
          <w:p w:rsidR="00611CEA" w:rsidP="3F6BAF90" w:rsidRDefault="00611CEA" w14:paraId="0480243D" w14:textId="77777777">
            <w:pPr>
              <w:tabs>
                <w:tab w:val="left" w:pos="1080"/>
              </w:tabs>
              <w:rPr>
                <w:rFonts w:ascii="Tahoma" w:hAnsi="Tahoma" w:cs="Tahoma"/>
                <w:b/>
                <w:bCs/>
                <w:u w:val="single"/>
              </w:rPr>
            </w:pPr>
            <w:r w:rsidRPr="3F6BAF90">
              <w:rPr>
                <w:rFonts w:ascii="Tahoma" w:hAnsi="Tahoma" w:cs="Tahoma"/>
                <w:b/>
                <w:bCs/>
                <w:u w:val="single"/>
              </w:rPr>
              <w:t>RE</w:t>
            </w:r>
          </w:p>
          <w:p w:rsidRPr="00842DF4" w:rsidR="00611CEA" w:rsidP="2460455C" w:rsidRDefault="00611CEA" w14:paraId="1299C43A" w14:textId="49018C64">
            <w:pPr>
              <w:tabs>
                <w:tab w:val="left" w:pos="1080"/>
              </w:tabs>
              <w:rPr>
                <w:rFonts w:ascii="Tahoma" w:hAnsi="Tahoma" w:cs="Tahoma"/>
              </w:rPr>
            </w:pPr>
          </w:p>
        </w:tc>
        <w:tc>
          <w:tcPr>
            <w:tcW w:w="8046" w:type="dxa"/>
            <w:tcMar/>
          </w:tcPr>
          <w:p w:rsidRPr="00F5292E" w:rsidR="00611CEA" w:rsidP="5830A3E0" w:rsidRDefault="00F5292E" w14:paraId="4DDBEF00" w14:textId="11A0DAA5">
            <w:pPr>
              <w:spacing w:after="160" w:line="259" w:lineRule="auto"/>
              <w:jc w:val="both"/>
              <w:rPr>
                <w:rFonts w:ascii="Tahoma" w:hAnsi="Tahoma" w:cs="Tahoma"/>
              </w:rPr>
            </w:pPr>
            <w:r w:rsidRPr="00F5292E">
              <w:rPr>
                <w:rFonts w:ascii="Tahoma" w:hAnsi="Tahoma" w:cs="Tahoma"/>
              </w:rPr>
              <w:t>I</w:t>
            </w:r>
            <w:r w:rsidRPr="00F5292E">
              <w:rPr>
                <w:rFonts w:ascii="Tahoma" w:hAnsi="Tahoma" w:cs="Tahoma"/>
              </w:rPr>
              <w:t xml:space="preserve">n RE </w:t>
            </w:r>
            <w:r w:rsidRPr="00F5292E">
              <w:rPr>
                <w:rFonts w:ascii="Tahoma" w:hAnsi="Tahoma" w:cs="Tahoma"/>
              </w:rPr>
              <w:t xml:space="preserve">we </w:t>
            </w:r>
            <w:r w:rsidRPr="00F5292E">
              <w:rPr>
                <w:rFonts w:ascii="Tahoma" w:hAnsi="Tahoma" w:cs="Tahoma"/>
              </w:rPr>
              <w:t>will be exploring the question: “Why was Jesus welcomed like a king or celebrity by the crowds on Palm Sunday?” The children will learn the story of Palm Sunday and its place within the Easter story. They will discuss how and why Jesus was welcomed into Jerusalem, how people showed their respect, and what this event means to Christians. Through stories, discussion and creative activities, the children will begin to understand the importance of this celebration within the Christian faith.</w:t>
            </w:r>
          </w:p>
        </w:tc>
      </w:tr>
      <w:tr w:rsidRPr="00842DF4" w:rsidR="00117D70" w:rsidTr="5C1A1ABC" w14:paraId="50164FC8" w14:textId="77777777">
        <w:trPr>
          <w:trHeight w:val="595"/>
        </w:trPr>
        <w:tc>
          <w:tcPr>
            <w:tcW w:w="2370" w:type="dxa"/>
            <w:tcMar/>
          </w:tcPr>
          <w:p w:rsidRPr="00032E8D" w:rsidR="00117D70" w:rsidP="0020054A" w:rsidRDefault="00117D70" w14:paraId="4AD748BF" w14:textId="77777777">
            <w:pPr>
              <w:tabs>
                <w:tab w:val="left" w:pos="1080"/>
              </w:tabs>
              <w:rPr>
                <w:rFonts w:ascii="Tahoma" w:hAnsi="Tahoma" w:cs="Tahoma"/>
                <w:b/>
                <w:u w:val="single"/>
              </w:rPr>
            </w:pPr>
            <w:r>
              <w:rPr>
                <w:rFonts w:ascii="Tahoma" w:hAnsi="Tahoma" w:cs="Tahoma"/>
                <w:b/>
                <w:u w:val="single"/>
              </w:rPr>
              <w:t>Structured Play</w:t>
            </w:r>
          </w:p>
        </w:tc>
        <w:tc>
          <w:tcPr>
            <w:tcW w:w="8046" w:type="dxa"/>
            <w:tcMar/>
          </w:tcPr>
          <w:p w:rsidR="00C37CBA" w:rsidP="5830A3E0" w:rsidRDefault="309806EB" w14:paraId="3461D779" w14:textId="757B93CC">
            <w:pPr>
              <w:spacing w:after="160" w:line="259" w:lineRule="auto"/>
              <w:jc w:val="both"/>
              <w:rPr>
                <w:rFonts w:ascii="Tahoma" w:hAnsi="Tahoma" w:eastAsia="Tahoma" w:cs="Tahoma"/>
              </w:rPr>
            </w:pPr>
            <w:r w:rsidRPr="5830A3E0">
              <w:rPr>
                <w:rFonts w:ascii="Tahoma" w:hAnsi="Tahoma" w:eastAsia="Tahoma" w:cs="Tahoma"/>
              </w:rPr>
              <w:t xml:space="preserve">Structured play will take place every morning for 30 minutes allowing children a smooth transition into school. The sessions help to improve </w:t>
            </w:r>
            <w:r w:rsidRPr="5830A3E0" w:rsidR="6B547E8B">
              <w:rPr>
                <w:rFonts w:ascii="Tahoma" w:hAnsi="Tahoma" w:eastAsia="Tahoma" w:cs="Tahoma"/>
              </w:rPr>
              <w:t>children's</w:t>
            </w:r>
            <w:r w:rsidRPr="5830A3E0">
              <w:rPr>
                <w:rFonts w:ascii="Tahoma" w:hAnsi="Tahoma" w:eastAsia="Tahoma" w:cs="Tahoma"/>
              </w:rPr>
              <w:t xml:space="preserve"> skills in areas such as relationships, rules, boundaries, exploration and social skills. Children can ‘play out’ their feelings and emotions if required and learn to share a learning space with their peers. Children learn to develop </w:t>
            </w:r>
            <w:proofErr w:type="gramStart"/>
            <w:r w:rsidRPr="5830A3E0">
              <w:rPr>
                <w:rFonts w:ascii="Tahoma" w:hAnsi="Tahoma" w:eastAsia="Tahoma" w:cs="Tahoma"/>
              </w:rPr>
              <w:t>a number of</w:t>
            </w:r>
            <w:proofErr w:type="gramEnd"/>
            <w:r w:rsidRPr="5830A3E0">
              <w:rPr>
                <w:rFonts w:ascii="Tahoma" w:hAnsi="Tahoma" w:eastAsia="Tahoma" w:cs="Tahoma"/>
              </w:rPr>
              <w:t xml:space="preserve"> life skills in a safe, playful and less demanding situation.</w:t>
            </w:r>
          </w:p>
        </w:tc>
      </w:tr>
    </w:tbl>
    <w:p w:rsidRPr="002C5F50" w:rsidR="00E26CAE" w:rsidP="009B31B9" w:rsidRDefault="00E26CAE" w14:paraId="3CF2D8B6" w14:textId="77777777">
      <w:pPr>
        <w:tabs>
          <w:tab w:val="left" w:pos="1080"/>
        </w:tabs>
        <w:rPr>
          <w:rFonts w:ascii="Tahoma" w:hAnsi="Tahoma" w:cs="Tahoma"/>
          <w:b/>
          <w:sz w:val="14"/>
        </w:rPr>
      </w:pPr>
    </w:p>
    <w:tbl>
      <w:tblPr>
        <w:tblW w:w="0" w:type="auto"/>
        <w:tblInd w:w="28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5180"/>
        <w:gridCol w:w="5010"/>
      </w:tblGrid>
      <w:tr w:rsidRPr="00842DF4" w:rsidR="00E26CAE" w:rsidTr="5C1A1ABC" w14:paraId="2BB4E332" w14:textId="77777777">
        <w:trPr>
          <w:trHeight w:val="3060"/>
        </w:trPr>
        <w:tc>
          <w:tcPr>
            <w:tcW w:w="5300" w:type="dxa"/>
            <w:tcMar/>
          </w:tcPr>
          <w:p w:rsidR="00A341B3" w:rsidP="5830A3E0" w:rsidRDefault="00E26CAE" w14:paraId="674E11D1" w14:textId="77777777">
            <w:pPr>
              <w:tabs>
                <w:tab w:val="left" w:pos="1080"/>
              </w:tabs>
              <w:rPr>
                <w:rFonts w:ascii="Tahoma" w:hAnsi="Tahoma" w:eastAsia="Tahoma" w:cs="Tahoma"/>
                <w:b/>
                <w:bCs/>
                <w:u w:val="single"/>
              </w:rPr>
            </w:pPr>
            <w:r w:rsidRPr="5830A3E0">
              <w:rPr>
                <w:rFonts w:ascii="Tahoma" w:hAnsi="Tahoma" w:eastAsia="Tahoma" w:cs="Tahoma"/>
                <w:b/>
                <w:bCs/>
                <w:u w:val="single"/>
              </w:rPr>
              <w:t>The questions that we will explore a</w:t>
            </w:r>
            <w:r w:rsidRPr="5830A3E0" w:rsidR="62470B65">
              <w:rPr>
                <w:rFonts w:ascii="Tahoma" w:hAnsi="Tahoma" w:eastAsia="Tahoma" w:cs="Tahoma"/>
                <w:b/>
                <w:bCs/>
                <w:u w:val="single"/>
              </w:rPr>
              <w:t>re:</w:t>
            </w:r>
          </w:p>
          <w:p w:rsidRPr="00E82791" w:rsidR="00F5292E" w:rsidP="5C1A1ABC" w:rsidRDefault="00F5292E" w14:paraId="16EE69F9" w14:textId="1DF96948">
            <w:pPr>
              <w:pStyle w:val="Normal"/>
              <w:rPr>
                <w:rFonts w:ascii="Tahoma" w:hAnsi="Tahoma" w:eastAsia="Tahoma" w:cs="Tahoma"/>
                <w:i w:val="0"/>
                <w:iCs w:val="0"/>
                <w:noProof w:val="0"/>
                <w:sz w:val="24"/>
                <w:szCs w:val="24"/>
                <w:lang w:val="en-GB"/>
              </w:rPr>
            </w:pPr>
            <w:r w:rsidRPr="5C1A1ABC" w:rsidR="00F5292E">
              <w:rPr>
                <w:rStyle w:val="Strong"/>
                <w:rFonts w:ascii="Tahoma" w:hAnsi="Tahoma" w:eastAsia="Tahoma" w:cs="Tahoma"/>
                <w:b w:val="0"/>
                <w:bCs w:val="0"/>
                <w:i w:val="0"/>
                <w:iCs w:val="0"/>
              </w:rPr>
              <w:t>Geography (</w:t>
            </w:r>
            <w:r w:rsidRPr="5C1A1ABC" w:rsidR="18C74D31">
              <w:rPr>
                <w:rStyle w:val="Strong"/>
                <w:rFonts w:ascii="Tahoma" w:hAnsi="Tahoma" w:eastAsia="Tahoma" w:cs="Tahoma"/>
                <w:b w:val="0"/>
                <w:bCs w:val="0"/>
                <w:i w:val="0"/>
                <w:iCs w:val="0"/>
              </w:rPr>
              <w:t>My World and Mexico</w:t>
            </w:r>
            <w:r w:rsidRPr="5C1A1ABC" w:rsidR="00F5292E">
              <w:rPr>
                <w:rStyle w:val="Strong"/>
                <w:rFonts w:ascii="Tahoma" w:hAnsi="Tahoma" w:eastAsia="Tahoma" w:cs="Tahoma"/>
                <w:b w:val="0"/>
                <w:bCs w:val="0"/>
                <w:i w:val="0"/>
                <w:iCs w:val="0"/>
              </w:rPr>
              <w:t>):</w:t>
            </w:r>
            <w:r>
              <w:br/>
            </w:r>
            <w:r w:rsidRPr="5C1A1ABC" w:rsidR="34695CCB">
              <w:rPr>
                <w:rFonts w:ascii="Tahoma" w:hAnsi="Tahoma" w:eastAsia="Tahoma" w:cs="Tahoma"/>
                <w:i w:val="0"/>
                <w:iCs w:val="0"/>
                <w:noProof w:val="0"/>
                <w:sz w:val="24"/>
                <w:szCs w:val="24"/>
                <w:lang w:val="en-GB"/>
              </w:rPr>
              <w:t>How is our local area similar to and different from life in Mexico?</w:t>
            </w:r>
          </w:p>
          <w:p w:rsidRPr="00E82791" w:rsidR="00F5292E" w:rsidP="00E82791" w:rsidRDefault="00F5292E" w14:paraId="5364336C" w14:textId="77777777">
            <w:pPr>
              <w:rPr>
                <w:rFonts w:ascii="Tahoma" w:hAnsi="Tahoma" w:cs="Tahoma"/>
              </w:rPr>
            </w:pPr>
            <w:r w:rsidRPr="00E82791">
              <w:rPr>
                <w:rStyle w:val="Strong"/>
                <w:rFonts w:ascii="Tahoma" w:hAnsi="Tahoma" w:cs="Tahoma"/>
                <w:b w:val="0"/>
                <w:bCs w:val="0"/>
              </w:rPr>
              <w:t>Science (Plants):</w:t>
            </w:r>
            <w:r w:rsidRPr="00E82791">
              <w:rPr>
                <w:rFonts w:ascii="Tahoma" w:hAnsi="Tahoma" w:cs="Tahoma"/>
              </w:rPr>
              <w:br/>
            </w:r>
            <w:r w:rsidRPr="00E82791">
              <w:rPr>
                <w:rStyle w:val="Emphasis"/>
                <w:rFonts w:ascii="Tahoma" w:hAnsi="Tahoma" w:cs="Tahoma"/>
              </w:rPr>
              <w:t>What do plants need to grow and stay healthy?</w:t>
            </w:r>
          </w:p>
          <w:p w:rsidRPr="00E82791" w:rsidR="00F5292E" w:rsidP="00E82791" w:rsidRDefault="00F5292E" w14:paraId="45840C38" w14:textId="31AE0BD9">
            <w:pPr>
              <w:rPr>
                <w:rFonts w:ascii="Tahoma" w:hAnsi="Tahoma" w:cs="Tahoma"/>
              </w:rPr>
            </w:pPr>
            <w:r w:rsidRPr="00E82791">
              <w:rPr>
                <w:rStyle w:val="Strong"/>
                <w:rFonts w:ascii="Tahoma" w:hAnsi="Tahoma" w:cs="Tahoma"/>
                <w:b w:val="0"/>
                <w:bCs w:val="0"/>
              </w:rPr>
              <w:t>DT (Puppets):</w:t>
            </w:r>
            <w:r w:rsidRPr="00E82791">
              <w:rPr>
                <w:rFonts w:ascii="Tahoma" w:hAnsi="Tahoma" w:cs="Tahoma"/>
              </w:rPr>
              <w:br/>
            </w:r>
            <w:r w:rsidRPr="00E82791">
              <w:rPr>
                <w:rStyle w:val="Emphasis"/>
                <w:rFonts w:ascii="Tahoma" w:hAnsi="Tahoma" w:cs="Tahoma"/>
              </w:rPr>
              <w:t>How can we design and make a puppet using different materials and joining techniques?</w:t>
            </w:r>
          </w:p>
          <w:p w:rsidRPr="00F6327D" w:rsidR="008C6C51" w:rsidP="00E82791" w:rsidRDefault="00F5292E" w14:paraId="0FB78278" w14:textId="0902D4CD">
            <w:pPr>
              <w:rPr>
                <w:rFonts w:eastAsia="Tahoma"/>
              </w:rPr>
            </w:pPr>
            <w:r w:rsidRPr="00E82791">
              <w:rPr>
                <w:rFonts w:ascii="Tahoma" w:hAnsi="Tahoma" w:eastAsia="Tahoma" w:cs="Tahoma"/>
              </w:rPr>
              <w:t>Computing:</w:t>
            </w:r>
            <w:r w:rsidRPr="00E82791">
              <w:rPr>
                <w:rFonts w:ascii="Tahoma" w:hAnsi="Tahoma" w:eastAsia="Tahoma" w:cs="Tahoma"/>
              </w:rPr>
              <w:br/>
            </w:r>
            <w:r w:rsidRPr="00E82791">
              <w:rPr>
                <w:rFonts w:ascii="Tahoma" w:hAnsi="Tahoma" w:eastAsia="Tahoma" w:cs="Tahoma"/>
              </w:rPr>
              <w:t>How can we collect information and present it using pictograms?</w:t>
            </w:r>
          </w:p>
        </w:tc>
        <w:tc>
          <w:tcPr>
            <w:tcW w:w="5116" w:type="dxa"/>
            <w:tcMar/>
          </w:tcPr>
          <w:p w:rsidR="00621C90" w:rsidP="5830A3E0" w:rsidRDefault="00E26CAE" w14:paraId="18F70B08" w14:textId="77777777">
            <w:pPr>
              <w:tabs>
                <w:tab w:val="left" w:pos="1080"/>
              </w:tabs>
              <w:rPr>
                <w:rFonts w:ascii="Tahoma" w:hAnsi="Tahoma" w:eastAsia="Tahoma" w:cs="Tahoma"/>
                <w:b/>
                <w:bCs/>
              </w:rPr>
            </w:pPr>
            <w:r w:rsidRPr="5830A3E0">
              <w:rPr>
                <w:rFonts w:ascii="Tahoma" w:hAnsi="Tahoma" w:eastAsia="Tahoma" w:cs="Tahoma"/>
                <w:b/>
                <w:bCs/>
                <w:u w:val="single"/>
              </w:rPr>
              <w:t>You could help your child by:</w:t>
            </w:r>
          </w:p>
          <w:p w:rsidRPr="0020054A" w:rsidR="0020054A" w:rsidP="5830A3E0" w:rsidRDefault="6B9635DB" w14:paraId="27EE2834" w14:textId="4D799FD4">
            <w:pPr>
              <w:pStyle w:val="ListParagraph"/>
              <w:numPr>
                <w:ilvl w:val="0"/>
                <w:numId w:val="5"/>
              </w:numPr>
              <w:ind w:left="180" w:hanging="218"/>
              <w:rPr>
                <w:rFonts w:ascii="Tahoma" w:hAnsi="Tahoma" w:eastAsia="Tahoma" w:cs="Tahoma"/>
              </w:rPr>
            </w:pPr>
            <w:r w:rsidRPr="5830A3E0">
              <w:rPr>
                <w:rFonts w:ascii="Tahoma" w:hAnsi="Tahoma" w:eastAsia="Tahoma" w:cs="Tahoma"/>
              </w:rPr>
              <w:t>Reading stories with them and talking through pictures to gain understanding</w:t>
            </w:r>
          </w:p>
          <w:p w:rsidRPr="0020054A" w:rsidR="0020054A" w:rsidP="5830A3E0" w:rsidRDefault="6B9635DB" w14:paraId="39B51335" w14:textId="3C4E4B74">
            <w:pPr>
              <w:pStyle w:val="ListParagraph"/>
              <w:numPr>
                <w:ilvl w:val="0"/>
                <w:numId w:val="5"/>
              </w:numPr>
              <w:ind w:left="180" w:hanging="218"/>
              <w:rPr>
                <w:rFonts w:ascii="Tahoma" w:hAnsi="Tahoma" w:eastAsia="Tahoma" w:cs="Tahoma"/>
              </w:rPr>
            </w:pPr>
            <w:r w:rsidRPr="5830A3E0">
              <w:rPr>
                <w:rFonts w:ascii="Tahoma" w:hAnsi="Tahoma" w:eastAsia="Tahoma" w:cs="Tahoma"/>
              </w:rPr>
              <w:t>Research some of the questions we will be exploring</w:t>
            </w:r>
          </w:p>
          <w:p w:rsidRPr="0020054A" w:rsidR="0020054A" w:rsidP="5830A3E0" w:rsidRDefault="6B9635DB" w14:paraId="7CB591B6" w14:textId="6467C6EF">
            <w:pPr>
              <w:pStyle w:val="ListParagraph"/>
              <w:numPr>
                <w:ilvl w:val="0"/>
                <w:numId w:val="5"/>
              </w:numPr>
              <w:ind w:left="180" w:hanging="218"/>
              <w:rPr>
                <w:rFonts w:ascii="Tahoma" w:hAnsi="Tahoma" w:eastAsia="Tahoma" w:cs="Tahoma"/>
              </w:rPr>
            </w:pPr>
            <w:r w:rsidRPr="5830A3E0">
              <w:rPr>
                <w:rFonts w:ascii="Tahoma" w:hAnsi="Tahoma" w:eastAsia="Tahoma" w:cs="Tahoma"/>
              </w:rPr>
              <w:t>Asking about your child’s day</w:t>
            </w:r>
          </w:p>
          <w:p w:rsidRPr="00E82791" w:rsidR="0020054A" w:rsidP="7ABE5C5F" w:rsidRDefault="6B9635DB" w14:paraId="7611F8B7" w14:textId="77777777">
            <w:pPr>
              <w:pStyle w:val="ListParagraph"/>
              <w:numPr>
                <w:ilvl w:val="0"/>
                <w:numId w:val="2"/>
              </w:numPr>
              <w:tabs>
                <w:tab w:val="left" w:pos="1080"/>
              </w:tabs>
              <w:ind w:left="180" w:hanging="180"/>
              <w:rPr>
                <w:rFonts w:ascii="Tahoma" w:hAnsi="Tahoma" w:eastAsia="Tahoma" w:cs="Tahoma"/>
              </w:rPr>
            </w:pPr>
            <w:r w:rsidRPr="5830A3E0">
              <w:rPr>
                <w:rFonts w:ascii="Tahoma" w:hAnsi="Tahoma" w:eastAsia="Tahoma" w:cs="Tahoma"/>
              </w:rPr>
              <w:t xml:space="preserve">Allowing children to sound out words they see around in their environments to </w:t>
            </w:r>
            <w:r w:rsidRPr="00E82791">
              <w:rPr>
                <w:rFonts w:ascii="Tahoma" w:hAnsi="Tahoma" w:eastAsia="Tahoma" w:cs="Tahoma"/>
              </w:rPr>
              <w:t>encourage their reading and phonic skills</w:t>
            </w:r>
          </w:p>
          <w:p w:rsidR="00E82791" w:rsidP="7ABE5C5F" w:rsidRDefault="00E82791" w14:paraId="6664DDFE" w14:textId="77777777">
            <w:pPr>
              <w:pStyle w:val="ListParagraph"/>
              <w:numPr>
                <w:ilvl w:val="0"/>
                <w:numId w:val="2"/>
              </w:numPr>
              <w:tabs>
                <w:tab w:val="left" w:pos="1080"/>
              </w:tabs>
              <w:ind w:left="180" w:hanging="180"/>
              <w:rPr>
                <w:rFonts w:ascii="Tahoma" w:hAnsi="Tahoma" w:eastAsia="Tahoma" w:cs="Tahoma"/>
              </w:rPr>
            </w:pPr>
            <w:r w:rsidRPr="00E82791">
              <w:rPr>
                <w:rFonts w:ascii="Tahoma" w:hAnsi="Tahoma" w:eastAsia="Tahoma" w:cs="Tahoma"/>
              </w:rPr>
              <w:t>Regularly reading the home reader book and share comments in the booklet provided.</w:t>
            </w:r>
          </w:p>
          <w:p w:rsidRPr="0020054A" w:rsidR="00E82791" w:rsidP="7ABE5C5F" w:rsidRDefault="00E82791" w14:paraId="1FC39945" w14:textId="15CF9F2D">
            <w:pPr>
              <w:pStyle w:val="ListParagraph"/>
              <w:numPr>
                <w:ilvl w:val="0"/>
                <w:numId w:val="2"/>
              </w:numPr>
              <w:tabs>
                <w:tab w:val="left" w:pos="1080"/>
              </w:tabs>
              <w:ind w:left="180" w:hanging="180"/>
              <w:rPr>
                <w:rFonts w:ascii="Tahoma" w:hAnsi="Tahoma" w:eastAsia="Tahoma" w:cs="Tahoma"/>
              </w:rPr>
            </w:pPr>
            <w:r>
              <w:rPr>
                <w:rFonts w:ascii="Tahoma" w:hAnsi="Tahoma" w:eastAsia="Tahoma" w:cs="Tahoma"/>
              </w:rPr>
              <w:t>Practice counting in 2s, 5s and 10s.</w:t>
            </w:r>
          </w:p>
        </w:tc>
      </w:tr>
      <w:tr w:rsidRPr="00842DF4" w:rsidR="00263BBD" w:rsidTr="5C1A1ABC" w14:paraId="3865AB32" w14:textId="77777777">
        <w:trPr>
          <w:trHeight w:val="565"/>
        </w:trPr>
        <w:tc>
          <w:tcPr>
            <w:tcW w:w="10416" w:type="dxa"/>
            <w:gridSpan w:val="2"/>
            <w:tcMar/>
          </w:tcPr>
          <w:p w:rsidR="00D868AC" w:rsidP="3AAC4434" w:rsidRDefault="5960A2CF" w14:paraId="549E987F" w14:textId="5A64E9D8">
            <w:pPr>
              <w:tabs>
                <w:tab w:val="left" w:pos="1080"/>
              </w:tabs>
              <w:jc w:val="center"/>
              <w:rPr>
                <w:rFonts w:ascii="Tahoma" w:hAnsi="Tahoma" w:cs="Tahoma"/>
                <w:b/>
                <w:bCs/>
                <w:color w:val="002060"/>
                <w:sz w:val="22"/>
                <w:szCs w:val="22"/>
              </w:rPr>
            </w:pPr>
            <w:r w:rsidRPr="7ABE5C5F">
              <w:rPr>
                <w:rFonts w:ascii="Tahoma" w:hAnsi="Tahoma" w:cs="Tahoma"/>
                <w:b/>
                <w:bCs/>
                <w:color w:val="002060"/>
                <w:sz w:val="22"/>
                <w:szCs w:val="22"/>
              </w:rPr>
              <w:t>Please visit our school website, where you can find this information and see</w:t>
            </w:r>
            <w:r w:rsidRPr="7ABE5C5F" w:rsidR="5FF756B2">
              <w:rPr>
                <w:rFonts w:ascii="Tahoma" w:hAnsi="Tahoma" w:cs="Tahoma"/>
                <w:b/>
                <w:bCs/>
                <w:color w:val="002060"/>
                <w:sz w:val="22"/>
                <w:szCs w:val="22"/>
              </w:rPr>
              <w:t xml:space="preserve"> </w:t>
            </w:r>
            <w:r w:rsidRPr="7ABE5C5F" w:rsidR="098D5F28">
              <w:rPr>
                <w:rFonts w:ascii="Tahoma" w:hAnsi="Tahoma" w:cs="Tahoma"/>
                <w:b/>
                <w:bCs/>
                <w:color w:val="002060"/>
                <w:sz w:val="22"/>
                <w:szCs w:val="22"/>
              </w:rPr>
              <w:t>Alder</w:t>
            </w:r>
            <w:r w:rsidRPr="7ABE5C5F" w:rsidR="79263260">
              <w:rPr>
                <w:rFonts w:ascii="Tahoma" w:hAnsi="Tahoma" w:cs="Tahoma"/>
                <w:b/>
                <w:bCs/>
                <w:color w:val="002060"/>
                <w:sz w:val="22"/>
                <w:szCs w:val="22"/>
              </w:rPr>
              <w:t xml:space="preserve"> </w:t>
            </w:r>
            <w:r w:rsidRPr="7ABE5C5F">
              <w:rPr>
                <w:rFonts w:ascii="Tahoma" w:hAnsi="Tahoma" w:cs="Tahoma"/>
                <w:b/>
                <w:bCs/>
                <w:color w:val="002060"/>
                <w:sz w:val="22"/>
                <w:szCs w:val="22"/>
              </w:rPr>
              <w:t>Class at work and play. Visit www.willowgroveprimary.org.uk Then follow Children/Class Pages/</w:t>
            </w:r>
            <w:r w:rsidRPr="7ABE5C5F" w:rsidR="1CE6B05F">
              <w:rPr>
                <w:rFonts w:ascii="Tahoma" w:hAnsi="Tahoma" w:cs="Tahoma"/>
                <w:b/>
                <w:bCs/>
                <w:color w:val="002060"/>
                <w:sz w:val="22"/>
                <w:szCs w:val="22"/>
              </w:rPr>
              <w:t>Alder</w:t>
            </w:r>
          </w:p>
          <w:p w:rsidRPr="00263BBD" w:rsidR="00263BBD" w:rsidP="00D868AC" w:rsidRDefault="00D868AC" w14:paraId="785BAF33" w14:textId="77777777">
            <w:pPr>
              <w:tabs>
                <w:tab w:val="left" w:pos="1080"/>
              </w:tabs>
              <w:jc w:val="center"/>
              <w:rPr>
                <w:rFonts w:ascii="Tahoma" w:hAnsi="Tahoma" w:cs="Tahoma"/>
                <w:b/>
                <w:sz w:val="28"/>
                <w:szCs w:val="28"/>
              </w:rPr>
            </w:pPr>
            <w:r>
              <w:rPr>
                <w:rFonts w:ascii="Tahoma" w:hAnsi="Tahoma" w:cs="Tahoma"/>
                <w:b/>
                <w:color w:val="002060"/>
                <w:sz w:val="22"/>
                <w:szCs w:val="22"/>
              </w:rPr>
              <w:t>Thank you.</w:t>
            </w:r>
          </w:p>
        </w:tc>
      </w:tr>
    </w:tbl>
    <w:p w:rsidRPr="00462F2A" w:rsidR="009447C9" w:rsidP="00462F2A" w:rsidRDefault="009447C9" w14:paraId="0562CB0E" w14:textId="77777777">
      <w:pPr>
        <w:tabs>
          <w:tab w:val="left" w:pos="1080"/>
        </w:tabs>
        <w:rPr>
          <w:rFonts w:ascii="Tahoma" w:hAnsi="Tahoma" w:cs="Tahoma"/>
          <w:b/>
          <w:sz w:val="28"/>
          <w:szCs w:val="28"/>
        </w:rPr>
      </w:pPr>
    </w:p>
    <w:sectPr w:rsidRPr="00462F2A" w:rsidR="009447C9" w:rsidSect="008338D3">
      <w:pgSz w:w="11906" w:h="16838" w:orient="portrait"/>
      <w:pgMar w:top="567" w:right="624" w:bottom="624" w:left="79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7D6649"/>
    <w:multiLevelType w:val="hybridMultilevel"/>
    <w:tmpl w:val="21F2876A"/>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 w15:restartNumberingAfterBreak="0">
    <w:nsid w:val="1BE1CB21"/>
    <w:multiLevelType w:val="hybridMultilevel"/>
    <w:tmpl w:val="10F0299E"/>
    <w:lvl w:ilvl="0" w:tplc="DF6CE8CE">
      <w:start w:val="1"/>
      <w:numFmt w:val="bullet"/>
      <w:lvlText w:val="·"/>
      <w:lvlJc w:val="left"/>
      <w:pPr>
        <w:ind w:left="720" w:hanging="360"/>
      </w:pPr>
      <w:rPr>
        <w:rFonts w:hint="default" w:ascii="Symbol" w:hAnsi="Symbol"/>
      </w:rPr>
    </w:lvl>
    <w:lvl w:ilvl="1" w:tplc="DBB6611C">
      <w:start w:val="1"/>
      <w:numFmt w:val="bullet"/>
      <w:lvlText w:val="o"/>
      <w:lvlJc w:val="left"/>
      <w:pPr>
        <w:ind w:left="1440" w:hanging="360"/>
      </w:pPr>
      <w:rPr>
        <w:rFonts w:hint="default" w:ascii="Courier New" w:hAnsi="Courier New"/>
      </w:rPr>
    </w:lvl>
    <w:lvl w:ilvl="2" w:tplc="C82CD4DE">
      <w:start w:val="1"/>
      <w:numFmt w:val="bullet"/>
      <w:lvlText w:val=""/>
      <w:lvlJc w:val="left"/>
      <w:pPr>
        <w:ind w:left="2160" w:hanging="360"/>
      </w:pPr>
      <w:rPr>
        <w:rFonts w:hint="default" w:ascii="Wingdings" w:hAnsi="Wingdings"/>
      </w:rPr>
    </w:lvl>
    <w:lvl w:ilvl="3" w:tplc="C85C0BC6">
      <w:start w:val="1"/>
      <w:numFmt w:val="bullet"/>
      <w:lvlText w:val=""/>
      <w:lvlJc w:val="left"/>
      <w:pPr>
        <w:ind w:left="2880" w:hanging="360"/>
      </w:pPr>
      <w:rPr>
        <w:rFonts w:hint="default" w:ascii="Symbol" w:hAnsi="Symbol"/>
      </w:rPr>
    </w:lvl>
    <w:lvl w:ilvl="4" w:tplc="F67EC520">
      <w:start w:val="1"/>
      <w:numFmt w:val="bullet"/>
      <w:lvlText w:val="o"/>
      <w:lvlJc w:val="left"/>
      <w:pPr>
        <w:ind w:left="3600" w:hanging="360"/>
      </w:pPr>
      <w:rPr>
        <w:rFonts w:hint="default" w:ascii="Courier New" w:hAnsi="Courier New"/>
      </w:rPr>
    </w:lvl>
    <w:lvl w:ilvl="5" w:tplc="07685FDE">
      <w:start w:val="1"/>
      <w:numFmt w:val="bullet"/>
      <w:lvlText w:val=""/>
      <w:lvlJc w:val="left"/>
      <w:pPr>
        <w:ind w:left="4320" w:hanging="360"/>
      </w:pPr>
      <w:rPr>
        <w:rFonts w:hint="default" w:ascii="Wingdings" w:hAnsi="Wingdings"/>
      </w:rPr>
    </w:lvl>
    <w:lvl w:ilvl="6" w:tplc="578E57D2">
      <w:start w:val="1"/>
      <w:numFmt w:val="bullet"/>
      <w:lvlText w:val=""/>
      <w:lvlJc w:val="left"/>
      <w:pPr>
        <w:ind w:left="5040" w:hanging="360"/>
      </w:pPr>
      <w:rPr>
        <w:rFonts w:hint="default" w:ascii="Symbol" w:hAnsi="Symbol"/>
      </w:rPr>
    </w:lvl>
    <w:lvl w:ilvl="7" w:tplc="9FCE1372">
      <w:start w:val="1"/>
      <w:numFmt w:val="bullet"/>
      <w:lvlText w:val="o"/>
      <w:lvlJc w:val="left"/>
      <w:pPr>
        <w:ind w:left="5760" w:hanging="360"/>
      </w:pPr>
      <w:rPr>
        <w:rFonts w:hint="default" w:ascii="Courier New" w:hAnsi="Courier New"/>
      </w:rPr>
    </w:lvl>
    <w:lvl w:ilvl="8" w:tplc="824CFCE2">
      <w:start w:val="1"/>
      <w:numFmt w:val="bullet"/>
      <w:lvlText w:val=""/>
      <w:lvlJc w:val="left"/>
      <w:pPr>
        <w:ind w:left="6480" w:hanging="360"/>
      </w:pPr>
      <w:rPr>
        <w:rFonts w:hint="default" w:ascii="Wingdings" w:hAnsi="Wingdings"/>
      </w:rPr>
    </w:lvl>
  </w:abstractNum>
  <w:abstractNum w:abstractNumId="2" w15:restartNumberingAfterBreak="0">
    <w:nsid w:val="1ED91100"/>
    <w:multiLevelType w:val="hybridMultilevel"/>
    <w:tmpl w:val="BEFC55FE"/>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3" w15:restartNumberingAfterBreak="0">
    <w:nsid w:val="2105770A"/>
    <w:multiLevelType w:val="hybridMultilevel"/>
    <w:tmpl w:val="1F766600"/>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4" w15:restartNumberingAfterBreak="0">
    <w:nsid w:val="2DE15153"/>
    <w:multiLevelType w:val="hybridMultilevel"/>
    <w:tmpl w:val="2F5EA10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5" w15:restartNumberingAfterBreak="0">
    <w:nsid w:val="3A7B2F1B"/>
    <w:multiLevelType w:val="hybridMultilevel"/>
    <w:tmpl w:val="A07A097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3F8B7F0A"/>
    <w:multiLevelType w:val="hybridMultilevel"/>
    <w:tmpl w:val="CDCA6192"/>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7" w15:restartNumberingAfterBreak="0">
    <w:nsid w:val="400011C1"/>
    <w:multiLevelType w:val="hybridMultilevel"/>
    <w:tmpl w:val="DD360B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8" w15:restartNumberingAfterBreak="0">
    <w:nsid w:val="47F708A1"/>
    <w:multiLevelType w:val="hybridMultilevel"/>
    <w:tmpl w:val="7B3636A4"/>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9" w15:restartNumberingAfterBreak="0">
    <w:nsid w:val="4BAB21D7"/>
    <w:multiLevelType w:val="hybridMultilevel"/>
    <w:tmpl w:val="B9FA291E"/>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4BD70729"/>
    <w:multiLevelType w:val="hybridMultilevel"/>
    <w:tmpl w:val="40F2E976"/>
    <w:lvl w:ilvl="0" w:tplc="EA7E9DF8">
      <w:start w:val="1"/>
      <w:numFmt w:val="bullet"/>
      <w:lvlText w:val="·"/>
      <w:lvlJc w:val="left"/>
      <w:pPr>
        <w:ind w:left="720" w:hanging="360"/>
      </w:pPr>
      <w:rPr>
        <w:rFonts w:hint="default" w:ascii="Symbol" w:hAnsi="Symbol"/>
      </w:rPr>
    </w:lvl>
    <w:lvl w:ilvl="1" w:tplc="A9F47A92">
      <w:start w:val="1"/>
      <w:numFmt w:val="bullet"/>
      <w:lvlText w:val="o"/>
      <w:lvlJc w:val="left"/>
      <w:pPr>
        <w:ind w:left="1440" w:hanging="360"/>
      </w:pPr>
      <w:rPr>
        <w:rFonts w:hint="default" w:ascii="Courier New" w:hAnsi="Courier New"/>
      </w:rPr>
    </w:lvl>
    <w:lvl w:ilvl="2" w:tplc="946EE6EC">
      <w:start w:val="1"/>
      <w:numFmt w:val="bullet"/>
      <w:lvlText w:val=""/>
      <w:lvlJc w:val="left"/>
      <w:pPr>
        <w:ind w:left="2160" w:hanging="360"/>
      </w:pPr>
      <w:rPr>
        <w:rFonts w:hint="default" w:ascii="Wingdings" w:hAnsi="Wingdings"/>
      </w:rPr>
    </w:lvl>
    <w:lvl w:ilvl="3" w:tplc="9B5803CA">
      <w:start w:val="1"/>
      <w:numFmt w:val="bullet"/>
      <w:lvlText w:val=""/>
      <w:lvlJc w:val="left"/>
      <w:pPr>
        <w:ind w:left="2880" w:hanging="360"/>
      </w:pPr>
      <w:rPr>
        <w:rFonts w:hint="default" w:ascii="Symbol" w:hAnsi="Symbol"/>
      </w:rPr>
    </w:lvl>
    <w:lvl w:ilvl="4" w:tplc="B40491E4">
      <w:start w:val="1"/>
      <w:numFmt w:val="bullet"/>
      <w:lvlText w:val="o"/>
      <w:lvlJc w:val="left"/>
      <w:pPr>
        <w:ind w:left="3600" w:hanging="360"/>
      </w:pPr>
      <w:rPr>
        <w:rFonts w:hint="default" w:ascii="Courier New" w:hAnsi="Courier New"/>
      </w:rPr>
    </w:lvl>
    <w:lvl w:ilvl="5" w:tplc="3F528546">
      <w:start w:val="1"/>
      <w:numFmt w:val="bullet"/>
      <w:lvlText w:val=""/>
      <w:lvlJc w:val="left"/>
      <w:pPr>
        <w:ind w:left="4320" w:hanging="360"/>
      </w:pPr>
      <w:rPr>
        <w:rFonts w:hint="default" w:ascii="Wingdings" w:hAnsi="Wingdings"/>
      </w:rPr>
    </w:lvl>
    <w:lvl w:ilvl="6" w:tplc="325424D0">
      <w:start w:val="1"/>
      <w:numFmt w:val="bullet"/>
      <w:lvlText w:val=""/>
      <w:lvlJc w:val="left"/>
      <w:pPr>
        <w:ind w:left="5040" w:hanging="360"/>
      </w:pPr>
      <w:rPr>
        <w:rFonts w:hint="default" w:ascii="Symbol" w:hAnsi="Symbol"/>
      </w:rPr>
    </w:lvl>
    <w:lvl w:ilvl="7" w:tplc="C5606DD2">
      <w:start w:val="1"/>
      <w:numFmt w:val="bullet"/>
      <w:lvlText w:val="o"/>
      <w:lvlJc w:val="left"/>
      <w:pPr>
        <w:ind w:left="5760" w:hanging="360"/>
      </w:pPr>
      <w:rPr>
        <w:rFonts w:hint="default" w:ascii="Courier New" w:hAnsi="Courier New"/>
      </w:rPr>
    </w:lvl>
    <w:lvl w:ilvl="8" w:tplc="816A602E">
      <w:start w:val="1"/>
      <w:numFmt w:val="bullet"/>
      <w:lvlText w:val=""/>
      <w:lvlJc w:val="left"/>
      <w:pPr>
        <w:ind w:left="6480" w:hanging="360"/>
      </w:pPr>
      <w:rPr>
        <w:rFonts w:hint="default" w:ascii="Wingdings" w:hAnsi="Wingdings"/>
      </w:rPr>
    </w:lvl>
  </w:abstractNum>
  <w:abstractNum w:abstractNumId="11" w15:restartNumberingAfterBreak="0">
    <w:nsid w:val="53A074CC"/>
    <w:multiLevelType w:val="hybridMultilevel"/>
    <w:tmpl w:val="FD0C733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2" w15:restartNumberingAfterBreak="0">
    <w:nsid w:val="581E3D84"/>
    <w:multiLevelType w:val="hybridMultilevel"/>
    <w:tmpl w:val="630891D2"/>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5B4B06F7"/>
    <w:multiLevelType w:val="hybridMultilevel"/>
    <w:tmpl w:val="E9CE2664"/>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4" w15:restartNumberingAfterBreak="0">
    <w:nsid w:val="5D72C370"/>
    <w:multiLevelType w:val="hybridMultilevel"/>
    <w:tmpl w:val="35266472"/>
    <w:lvl w:ilvl="0" w:tplc="E88CC854">
      <w:start w:val="1"/>
      <w:numFmt w:val="bullet"/>
      <w:lvlText w:val=""/>
      <w:lvlJc w:val="left"/>
      <w:pPr>
        <w:ind w:left="720" w:hanging="360"/>
      </w:pPr>
      <w:rPr>
        <w:rFonts w:hint="default" w:ascii="Symbol" w:hAnsi="Symbol"/>
      </w:rPr>
    </w:lvl>
    <w:lvl w:ilvl="1" w:tplc="D2721B18">
      <w:start w:val="1"/>
      <w:numFmt w:val="bullet"/>
      <w:lvlText w:val="o"/>
      <w:lvlJc w:val="left"/>
      <w:pPr>
        <w:ind w:left="1440" w:hanging="360"/>
      </w:pPr>
      <w:rPr>
        <w:rFonts w:hint="default" w:ascii="Courier New" w:hAnsi="Courier New"/>
      </w:rPr>
    </w:lvl>
    <w:lvl w:ilvl="2" w:tplc="E32EE6EE">
      <w:start w:val="1"/>
      <w:numFmt w:val="bullet"/>
      <w:lvlText w:val=""/>
      <w:lvlJc w:val="left"/>
      <w:pPr>
        <w:ind w:left="2160" w:hanging="360"/>
      </w:pPr>
      <w:rPr>
        <w:rFonts w:hint="default" w:ascii="Wingdings" w:hAnsi="Wingdings"/>
      </w:rPr>
    </w:lvl>
    <w:lvl w:ilvl="3" w:tplc="E65CDFE8">
      <w:start w:val="1"/>
      <w:numFmt w:val="bullet"/>
      <w:lvlText w:val=""/>
      <w:lvlJc w:val="left"/>
      <w:pPr>
        <w:ind w:left="2880" w:hanging="360"/>
      </w:pPr>
      <w:rPr>
        <w:rFonts w:hint="default" w:ascii="Symbol" w:hAnsi="Symbol"/>
      </w:rPr>
    </w:lvl>
    <w:lvl w:ilvl="4" w:tplc="64C442D2">
      <w:start w:val="1"/>
      <w:numFmt w:val="bullet"/>
      <w:lvlText w:val="o"/>
      <w:lvlJc w:val="left"/>
      <w:pPr>
        <w:ind w:left="3600" w:hanging="360"/>
      </w:pPr>
      <w:rPr>
        <w:rFonts w:hint="default" w:ascii="Courier New" w:hAnsi="Courier New"/>
      </w:rPr>
    </w:lvl>
    <w:lvl w:ilvl="5" w:tplc="CF00F268">
      <w:start w:val="1"/>
      <w:numFmt w:val="bullet"/>
      <w:lvlText w:val=""/>
      <w:lvlJc w:val="left"/>
      <w:pPr>
        <w:ind w:left="4320" w:hanging="360"/>
      </w:pPr>
      <w:rPr>
        <w:rFonts w:hint="default" w:ascii="Wingdings" w:hAnsi="Wingdings"/>
      </w:rPr>
    </w:lvl>
    <w:lvl w:ilvl="6" w:tplc="3E743EB0">
      <w:start w:val="1"/>
      <w:numFmt w:val="bullet"/>
      <w:lvlText w:val=""/>
      <w:lvlJc w:val="left"/>
      <w:pPr>
        <w:ind w:left="5040" w:hanging="360"/>
      </w:pPr>
      <w:rPr>
        <w:rFonts w:hint="default" w:ascii="Symbol" w:hAnsi="Symbol"/>
      </w:rPr>
    </w:lvl>
    <w:lvl w:ilvl="7" w:tplc="4CAA6F2E">
      <w:start w:val="1"/>
      <w:numFmt w:val="bullet"/>
      <w:lvlText w:val="o"/>
      <w:lvlJc w:val="left"/>
      <w:pPr>
        <w:ind w:left="5760" w:hanging="360"/>
      </w:pPr>
      <w:rPr>
        <w:rFonts w:hint="default" w:ascii="Courier New" w:hAnsi="Courier New"/>
      </w:rPr>
    </w:lvl>
    <w:lvl w:ilvl="8" w:tplc="AEE4175A">
      <w:start w:val="1"/>
      <w:numFmt w:val="bullet"/>
      <w:lvlText w:val=""/>
      <w:lvlJc w:val="left"/>
      <w:pPr>
        <w:ind w:left="6480" w:hanging="360"/>
      </w:pPr>
      <w:rPr>
        <w:rFonts w:hint="default" w:ascii="Wingdings" w:hAnsi="Wingdings"/>
      </w:rPr>
    </w:lvl>
  </w:abstractNum>
  <w:abstractNum w:abstractNumId="15" w15:restartNumberingAfterBreak="0">
    <w:nsid w:val="62EE0AA1"/>
    <w:multiLevelType w:val="hybridMultilevel"/>
    <w:tmpl w:val="00503E38"/>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6" w15:restartNumberingAfterBreak="0">
    <w:nsid w:val="654726E6"/>
    <w:multiLevelType w:val="hybridMultilevel"/>
    <w:tmpl w:val="F12EF30C"/>
    <w:lvl w:ilvl="0" w:tplc="08090001">
      <w:start w:val="1"/>
      <w:numFmt w:val="bullet"/>
      <w:lvlText w:val=""/>
      <w:lvlJc w:val="left"/>
      <w:pPr>
        <w:tabs>
          <w:tab w:val="num" w:pos="720"/>
        </w:tabs>
        <w:ind w:left="720" w:hanging="360"/>
      </w:pPr>
      <w:rPr>
        <w:rFonts w:hint="default" w:ascii="Symbol" w:hAnsi="Symbol"/>
      </w:rPr>
    </w:lvl>
    <w:lvl w:ilvl="1" w:tplc="08090003" w:tentative="1">
      <w:start w:val="1"/>
      <w:numFmt w:val="bullet"/>
      <w:lvlText w:val="o"/>
      <w:lvlJc w:val="left"/>
      <w:pPr>
        <w:tabs>
          <w:tab w:val="num" w:pos="1440"/>
        </w:tabs>
        <w:ind w:left="1440" w:hanging="360"/>
      </w:pPr>
      <w:rPr>
        <w:rFonts w:hint="default" w:ascii="Courier New" w:hAnsi="Courier New" w:cs="Courier New"/>
      </w:rPr>
    </w:lvl>
    <w:lvl w:ilvl="2" w:tplc="08090005" w:tentative="1">
      <w:start w:val="1"/>
      <w:numFmt w:val="bullet"/>
      <w:lvlText w:val=""/>
      <w:lvlJc w:val="left"/>
      <w:pPr>
        <w:tabs>
          <w:tab w:val="num" w:pos="2160"/>
        </w:tabs>
        <w:ind w:left="2160" w:hanging="360"/>
      </w:pPr>
      <w:rPr>
        <w:rFonts w:hint="default" w:ascii="Wingdings" w:hAnsi="Wingdings"/>
      </w:rPr>
    </w:lvl>
    <w:lvl w:ilvl="3" w:tplc="08090001" w:tentative="1">
      <w:start w:val="1"/>
      <w:numFmt w:val="bullet"/>
      <w:lvlText w:val=""/>
      <w:lvlJc w:val="left"/>
      <w:pPr>
        <w:tabs>
          <w:tab w:val="num" w:pos="2880"/>
        </w:tabs>
        <w:ind w:left="2880" w:hanging="360"/>
      </w:pPr>
      <w:rPr>
        <w:rFonts w:hint="default" w:ascii="Symbol" w:hAnsi="Symbol"/>
      </w:rPr>
    </w:lvl>
    <w:lvl w:ilvl="4" w:tplc="08090003" w:tentative="1">
      <w:start w:val="1"/>
      <w:numFmt w:val="bullet"/>
      <w:lvlText w:val="o"/>
      <w:lvlJc w:val="left"/>
      <w:pPr>
        <w:tabs>
          <w:tab w:val="num" w:pos="3600"/>
        </w:tabs>
        <w:ind w:left="3600" w:hanging="360"/>
      </w:pPr>
      <w:rPr>
        <w:rFonts w:hint="default" w:ascii="Courier New" w:hAnsi="Courier New" w:cs="Courier New"/>
      </w:rPr>
    </w:lvl>
    <w:lvl w:ilvl="5" w:tplc="08090005" w:tentative="1">
      <w:start w:val="1"/>
      <w:numFmt w:val="bullet"/>
      <w:lvlText w:val=""/>
      <w:lvlJc w:val="left"/>
      <w:pPr>
        <w:tabs>
          <w:tab w:val="num" w:pos="4320"/>
        </w:tabs>
        <w:ind w:left="4320" w:hanging="360"/>
      </w:pPr>
      <w:rPr>
        <w:rFonts w:hint="default" w:ascii="Wingdings" w:hAnsi="Wingdings"/>
      </w:rPr>
    </w:lvl>
    <w:lvl w:ilvl="6" w:tplc="08090001" w:tentative="1">
      <w:start w:val="1"/>
      <w:numFmt w:val="bullet"/>
      <w:lvlText w:val=""/>
      <w:lvlJc w:val="left"/>
      <w:pPr>
        <w:tabs>
          <w:tab w:val="num" w:pos="5040"/>
        </w:tabs>
        <w:ind w:left="5040" w:hanging="360"/>
      </w:pPr>
      <w:rPr>
        <w:rFonts w:hint="default" w:ascii="Symbol" w:hAnsi="Symbol"/>
      </w:rPr>
    </w:lvl>
    <w:lvl w:ilvl="7" w:tplc="08090003" w:tentative="1">
      <w:start w:val="1"/>
      <w:numFmt w:val="bullet"/>
      <w:lvlText w:val="o"/>
      <w:lvlJc w:val="left"/>
      <w:pPr>
        <w:tabs>
          <w:tab w:val="num" w:pos="5760"/>
        </w:tabs>
        <w:ind w:left="5760" w:hanging="360"/>
      </w:pPr>
      <w:rPr>
        <w:rFonts w:hint="default" w:ascii="Courier New" w:hAnsi="Courier New" w:cs="Courier New"/>
      </w:rPr>
    </w:lvl>
    <w:lvl w:ilvl="8" w:tplc="08090005" w:tentative="1">
      <w:start w:val="1"/>
      <w:numFmt w:val="bullet"/>
      <w:lvlText w:val=""/>
      <w:lvlJc w:val="left"/>
      <w:pPr>
        <w:tabs>
          <w:tab w:val="num" w:pos="6480"/>
        </w:tabs>
        <w:ind w:left="6480" w:hanging="360"/>
      </w:pPr>
      <w:rPr>
        <w:rFonts w:hint="default" w:ascii="Wingdings" w:hAnsi="Wingdings"/>
      </w:rPr>
    </w:lvl>
  </w:abstractNum>
  <w:abstractNum w:abstractNumId="17" w15:restartNumberingAfterBreak="0">
    <w:nsid w:val="66BB5B06"/>
    <w:multiLevelType w:val="hybridMultilevel"/>
    <w:tmpl w:val="870088D2"/>
    <w:lvl w:ilvl="0" w:tplc="08090001">
      <w:start w:val="1"/>
      <w:numFmt w:val="bullet"/>
      <w:lvlText w:val=""/>
      <w:lvlJc w:val="left"/>
      <w:pPr>
        <w:tabs>
          <w:tab w:val="num" w:pos="360"/>
        </w:tabs>
        <w:ind w:left="360" w:hanging="360"/>
      </w:pPr>
      <w:rPr>
        <w:rFonts w:hint="default" w:ascii="Symbol" w:hAnsi="Symbol"/>
      </w:rPr>
    </w:lvl>
    <w:lvl w:ilvl="1" w:tplc="08090003" w:tentative="1">
      <w:start w:val="1"/>
      <w:numFmt w:val="bullet"/>
      <w:lvlText w:val="o"/>
      <w:lvlJc w:val="left"/>
      <w:pPr>
        <w:tabs>
          <w:tab w:val="num" w:pos="1080"/>
        </w:tabs>
        <w:ind w:left="1080" w:hanging="360"/>
      </w:pPr>
      <w:rPr>
        <w:rFonts w:hint="default" w:ascii="Courier New" w:hAnsi="Courier New" w:cs="Courier New"/>
      </w:rPr>
    </w:lvl>
    <w:lvl w:ilvl="2" w:tplc="08090005" w:tentative="1">
      <w:start w:val="1"/>
      <w:numFmt w:val="bullet"/>
      <w:lvlText w:val=""/>
      <w:lvlJc w:val="left"/>
      <w:pPr>
        <w:tabs>
          <w:tab w:val="num" w:pos="1800"/>
        </w:tabs>
        <w:ind w:left="1800" w:hanging="360"/>
      </w:pPr>
      <w:rPr>
        <w:rFonts w:hint="default" w:ascii="Wingdings" w:hAnsi="Wingdings"/>
      </w:rPr>
    </w:lvl>
    <w:lvl w:ilvl="3" w:tplc="08090001" w:tentative="1">
      <w:start w:val="1"/>
      <w:numFmt w:val="bullet"/>
      <w:lvlText w:val=""/>
      <w:lvlJc w:val="left"/>
      <w:pPr>
        <w:tabs>
          <w:tab w:val="num" w:pos="2520"/>
        </w:tabs>
        <w:ind w:left="2520" w:hanging="360"/>
      </w:pPr>
      <w:rPr>
        <w:rFonts w:hint="default" w:ascii="Symbol" w:hAnsi="Symbol"/>
      </w:rPr>
    </w:lvl>
    <w:lvl w:ilvl="4" w:tplc="08090003" w:tentative="1">
      <w:start w:val="1"/>
      <w:numFmt w:val="bullet"/>
      <w:lvlText w:val="o"/>
      <w:lvlJc w:val="left"/>
      <w:pPr>
        <w:tabs>
          <w:tab w:val="num" w:pos="3240"/>
        </w:tabs>
        <w:ind w:left="3240" w:hanging="360"/>
      </w:pPr>
      <w:rPr>
        <w:rFonts w:hint="default" w:ascii="Courier New" w:hAnsi="Courier New" w:cs="Courier New"/>
      </w:rPr>
    </w:lvl>
    <w:lvl w:ilvl="5" w:tplc="08090005" w:tentative="1">
      <w:start w:val="1"/>
      <w:numFmt w:val="bullet"/>
      <w:lvlText w:val=""/>
      <w:lvlJc w:val="left"/>
      <w:pPr>
        <w:tabs>
          <w:tab w:val="num" w:pos="3960"/>
        </w:tabs>
        <w:ind w:left="3960" w:hanging="360"/>
      </w:pPr>
      <w:rPr>
        <w:rFonts w:hint="default" w:ascii="Wingdings" w:hAnsi="Wingdings"/>
      </w:rPr>
    </w:lvl>
    <w:lvl w:ilvl="6" w:tplc="08090001" w:tentative="1">
      <w:start w:val="1"/>
      <w:numFmt w:val="bullet"/>
      <w:lvlText w:val=""/>
      <w:lvlJc w:val="left"/>
      <w:pPr>
        <w:tabs>
          <w:tab w:val="num" w:pos="4680"/>
        </w:tabs>
        <w:ind w:left="4680" w:hanging="360"/>
      </w:pPr>
      <w:rPr>
        <w:rFonts w:hint="default" w:ascii="Symbol" w:hAnsi="Symbol"/>
      </w:rPr>
    </w:lvl>
    <w:lvl w:ilvl="7" w:tplc="08090003" w:tentative="1">
      <w:start w:val="1"/>
      <w:numFmt w:val="bullet"/>
      <w:lvlText w:val="o"/>
      <w:lvlJc w:val="left"/>
      <w:pPr>
        <w:tabs>
          <w:tab w:val="num" w:pos="5400"/>
        </w:tabs>
        <w:ind w:left="5400" w:hanging="360"/>
      </w:pPr>
      <w:rPr>
        <w:rFonts w:hint="default" w:ascii="Courier New" w:hAnsi="Courier New" w:cs="Courier New"/>
      </w:rPr>
    </w:lvl>
    <w:lvl w:ilvl="8" w:tplc="08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6E1884BA"/>
    <w:multiLevelType w:val="hybridMultilevel"/>
    <w:tmpl w:val="5280508A"/>
    <w:lvl w:ilvl="0" w:tplc="38E629AE">
      <w:start w:val="1"/>
      <w:numFmt w:val="bullet"/>
      <w:lvlText w:val=""/>
      <w:lvlJc w:val="left"/>
      <w:pPr>
        <w:ind w:left="720" w:hanging="360"/>
      </w:pPr>
      <w:rPr>
        <w:rFonts w:hint="default" w:ascii="Symbol" w:hAnsi="Symbol"/>
      </w:rPr>
    </w:lvl>
    <w:lvl w:ilvl="1" w:tplc="43C40E20">
      <w:start w:val="1"/>
      <w:numFmt w:val="bullet"/>
      <w:lvlText w:val="o"/>
      <w:lvlJc w:val="left"/>
      <w:pPr>
        <w:ind w:left="1440" w:hanging="360"/>
      </w:pPr>
      <w:rPr>
        <w:rFonts w:hint="default" w:ascii="Courier New" w:hAnsi="Courier New"/>
      </w:rPr>
    </w:lvl>
    <w:lvl w:ilvl="2" w:tplc="2C5AF6EA">
      <w:start w:val="1"/>
      <w:numFmt w:val="bullet"/>
      <w:lvlText w:val=""/>
      <w:lvlJc w:val="left"/>
      <w:pPr>
        <w:ind w:left="2160" w:hanging="360"/>
      </w:pPr>
      <w:rPr>
        <w:rFonts w:hint="default" w:ascii="Wingdings" w:hAnsi="Wingdings"/>
      </w:rPr>
    </w:lvl>
    <w:lvl w:ilvl="3" w:tplc="FA7ABC2E">
      <w:start w:val="1"/>
      <w:numFmt w:val="bullet"/>
      <w:lvlText w:val=""/>
      <w:lvlJc w:val="left"/>
      <w:pPr>
        <w:ind w:left="2880" w:hanging="360"/>
      </w:pPr>
      <w:rPr>
        <w:rFonts w:hint="default" w:ascii="Symbol" w:hAnsi="Symbol"/>
      </w:rPr>
    </w:lvl>
    <w:lvl w:ilvl="4" w:tplc="9F72431E">
      <w:start w:val="1"/>
      <w:numFmt w:val="bullet"/>
      <w:lvlText w:val="o"/>
      <w:lvlJc w:val="left"/>
      <w:pPr>
        <w:ind w:left="3600" w:hanging="360"/>
      </w:pPr>
      <w:rPr>
        <w:rFonts w:hint="default" w:ascii="Courier New" w:hAnsi="Courier New"/>
      </w:rPr>
    </w:lvl>
    <w:lvl w:ilvl="5" w:tplc="67406334">
      <w:start w:val="1"/>
      <w:numFmt w:val="bullet"/>
      <w:lvlText w:val=""/>
      <w:lvlJc w:val="left"/>
      <w:pPr>
        <w:ind w:left="4320" w:hanging="360"/>
      </w:pPr>
      <w:rPr>
        <w:rFonts w:hint="default" w:ascii="Wingdings" w:hAnsi="Wingdings"/>
      </w:rPr>
    </w:lvl>
    <w:lvl w:ilvl="6" w:tplc="59B0478A">
      <w:start w:val="1"/>
      <w:numFmt w:val="bullet"/>
      <w:lvlText w:val=""/>
      <w:lvlJc w:val="left"/>
      <w:pPr>
        <w:ind w:left="5040" w:hanging="360"/>
      </w:pPr>
      <w:rPr>
        <w:rFonts w:hint="default" w:ascii="Symbol" w:hAnsi="Symbol"/>
      </w:rPr>
    </w:lvl>
    <w:lvl w:ilvl="7" w:tplc="F8EAE8DE">
      <w:start w:val="1"/>
      <w:numFmt w:val="bullet"/>
      <w:lvlText w:val="o"/>
      <w:lvlJc w:val="left"/>
      <w:pPr>
        <w:ind w:left="5760" w:hanging="360"/>
      </w:pPr>
      <w:rPr>
        <w:rFonts w:hint="default" w:ascii="Courier New" w:hAnsi="Courier New"/>
      </w:rPr>
    </w:lvl>
    <w:lvl w:ilvl="8" w:tplc="2E4EF046">
      <w:start w:val="1"/>
      <w:numFmt w:val="bullet"/>
      <w:lvlText w:val=""/>
      <w:lvlJc w:val="left"/>
      <w:pPr>
        <w:ind w:left="6480" w:hanging="360"/>
      </w:pPr>
      <w:rPr>
        <w:rFonts w:hint="default" w:ascii="Wingdings" w:hAnsi="Wingdings"/>
      </w:rPr>
    </w:lvl>
  </w:abstractNum>
  <w:abstractNum w:abstractNumId="19" w15:restartNumberingAfterBreak="0">
    <w:nsid w:val="6E6CF25C"/>
    <w:multiLevelType w:val="hybridMultilevel"/>
    <w:tmpl w:val="FE2EF340"/>
    <w:lvl w:ilvl="0" w:tplc="9D3C9B12">
      <w:start w:val="1"/>
      <w:numFmt w:val="bullet"/>
      <w:lvlText w:val="·"/>
      <w:lvlJc w:val="left"/>
      <w:pPr>
        <w:ind w:left="720" w:hanging="360"/>
      </w:pPr>
      <w:rPr>
        <w:rFonts w:hint="default" w:ascii="Symbol" w:hAnsi="Symbol"/>
      </w:rPr>
    </w:lvl>
    <w:lvl w:ilvl="1" w:tplc="B0E60FC6">
      <w:start w:val="1"/>
      <w:numFmt w:val="bullet"/>
      <w:lvlText w:val="o"/>
      <w:lvlJc w:val="left"/>
      <w:pPr>
        <w:ind w:left="1440" w:hanging="360"/>
      </w:pPr>
      <w:rPr>
        <w:rFonts w:hint="default" w:ascii="Courier New" w:hAnsi="Courier New"/>
      </w:rPr>
    </w:lvl>
    <w:lvl w:ilvl="2" w:tplc="68029D16">
      <w:start w:val="1"/>
      <w:numFmt w:val="bullet"/>
      <w:lvlText w:val=""/>
      <w:lvlJc w:val="left"/>
      <w:pPr>
        <w:ind w:left="2160" w:hanging="360"/>
      </w:pPr>
      <w:rPr>
        <w:rFonts w:hint="default" w:ascii="Wingdings" w:hAnsi="Wingdings"/>
      </w:rPr>
    </w:lvl>
    <w:lvl w:ilvl="3" w:tplc="F9EC718C">
      <w:start w:val="1"/>
      <w:numFmt w:val="bullet"/>
      <w:lvlText w:val=""/>
      <w:lvlJc w:val="left"/>
      <w:pPr>
        <w:ind w:left="2880" w:hanging="360"/>
      </w:pPr>
      <w:rPr>
        <w:rFonts w:hint="default" w:ascii="Symbol" w:hAnsi="Symbol"/>
      </w:rPr>
    </w:lvl>
    <w:lvl w:ilvl="4" w:tplc="9728635C">
      <w:start w:val="1"/>
      <w:numFmt w:val="bullet"/>
      <w:lvlText w:val="o"/>
      <w:lvlJc w:val="left"/>
      <w:pPr>
        <w:ind w:left="3600" w:hanging="360"/>
      </w:pPr>
      <w:rPr>
        <w:rFonts w:hint="default" w:ascii="Courier New" w:hAnsi="Courier New"/>
      </w:rPr>
    </w:lvl>
    <w:lvl w:ilvl="5" w:tplc="2004878A">
      <w:start w:val="1"/>
      <w:numFmt w:val="bullet"/>
      <w:lvlText w:val=""/>
      <w:lvlJc w:val="left"/>
      <w:pPr>
        <w:ind w:left="4320" w:hanging="360"/>
      </w:pPr>
      <w:rPr>
        <w:rFonts w:hint="default" w:ascii="Wingdings" w:hAnsi="Wingdings"/>
      </w:rPr>
    </w:lvl>
    <w:lvl w:ilvl="6" w:tplc="1A5CA826">
      <w:start w:val="1"/>
      <w:numFmt w:val="bullet"/>
      <w:lvlText w:val=""/>
      <w:lvlJc w:val="left"/>
      <w:pPr>
        <w:ind w:left="5040" w:hanging="360"/>
      </w:pPr>
      <w:rPr>
        <w:rFonts w:hint="default" w:ascii="Symbol" w:hAnsi="Symbol"/>
      </w:rPr>
    </w:lvl>
    <w:lvl w:ilvl="7" w:tplc="342CDBBA">
      <w:start w:val="1"/>
      <w:numFmt w:val="bullet"/>
      <w:lvlText w:val="o"/>
      <w:lvlJc w:val="left"/>
      <w:pPr>
        <w:ind w:left="5760" w:hanging="360"/>
      </w:pPr>
      <w:rPr>
        <w:rFonts w:hint="default" w:ascii="Courier New" w:hAnsi="Courier New"/>
      </w:rPr>
    </w:lvl>
    <w:lvl w:ilvl="8" w:tplc="257A187C">
      <w:start w:val="1"/>
      <w:numFmt w:val="bullet"/>
      <w:lvlText w:val=""/>
      <w:lvlJc w:val="left"/>
      <w:pPr>
        <w:ind w:left="6480" w:hanging="360"/>
      </w:pPr>
      <w:rPr>
        <w:rFonts w:hint="default" w:ascii="Wingdings" w:hAnsi="Wingdings"/>
      </w:rPr>
    </w:lvl>
  </w:abstractNum>
  <w:abstractNum w:abstractNumId="20" w15:restartNumberingAfterBreak="0">
    <w:nsid w:val="7585A9E5"/>
    <w:multiLevelType w:val="hybridMultilevel"/>
    <w:tmpl w:val="F4F60490"/>
    <w:lvl w:ilvl="0" w:tplc="864CBABE">
      <w:start w:val="1"/>
      <w:numFmt w:val="bullet"/>
      <w:lvlText w:val=""/>
      <w:lvlJc w:val="left"/>
      <w:pPr>
        <w:ind w:left="720" w:hanging="360"/>
      </w:pPr>
      <w:rPr>
        <w:rFonts w:hint="default" w:ascii="Symbol" w:hAnsi="Symbol"/>
      </w:rPr>
    </w:lvl>
    <w:lvl w:ilvl="1" w:tplc="BF1AECEA">
      <w:start w:val="1"/>
      <w:numFmt w:val="bullet"/>
      <w:lvlText w:val="o"/>
      <w:lvlJc w:val="left"/>
      <w:pPr>
        <w:ind w:left="1440" w:hanging="360"/>
      </w:pPr>
      <w:rPr>
        <w:rFonts w:hint="default" w:ascii="Courier New" w:hAnsi="Courier New"/>
      </w:rPr>
    </w:lvl>
    <w:lvl w:ilvl="2" w:tplc="692E9A66">
      <w:start w:val="1"/>
      <w:numFmt w:val="bullet"/>
      <w:lvlText w:val=""/>
      <w:lvlJc w:val="left"/>
      <w:pPr>
        <w:ind w:left="2160" w:hanging="360"/>
      </w:pPr>
      <w:rPr>
        <w:rFonts w:hint="default" w:ascii="Wingdings" w:hAnsi="Wingdings"/>
      </w:rPr>
    </w:lvl>
    <w:lvl w:ilvl="3" w:tplc="C360D75A">
      <w:start w:val="1"/>
      <w:numFmt w:val="bullet"/>
      <w:lvlText w:val=""/>
      <w:lvlJc w:val="left"/>
      <w:pPr>
        <w:ind w:left="2880" w:hanging="360"/>
      </w:pPr>
      <w:rPr>
        <w:rFonts w:hint="default" w:ascii="Symbol" w:hAnsi="Symbol"/>
      </w:rPr>
    </w:lvl>
    <w:lvl w:ilvl="4" w:tplc="1D663E04">
      <w:start w:val="1"/>
      <w:numFmt w:val="bullet"/>
      <w:lvlText w:val="o"/>
      <w:lvlJc w:val="left"/>
      <w:pPr>
        <w:ind w:left="3600" w:hanging="360"/>
      </w:pPr>
      <w:rPr>
        <w:rFonts w:hint="default" w:ascii="Courier New" w:hAnsi="Courier New"/>
      </w:rPr>
    </w:lvl>
    <w:lvl w:ilvl="5" w:tplc="AAB42618">
      <w:start w:val="1"/>
      <w:numFmt w:val="bullet"/>
      <w:lvlText w:val=""/>
      <w:lvlJc w:val="left"/>
      <w:pPr>
        <w:ind w:left="4320" w:hanging="360"/>
      </w:pPr>
      <w:rPr>
        <w:rFonts w:hint="default" w:ascii="Wingdings" w:hAnsi="Wingdings"/>
      </w:rPr>
    </w:lvl>
    <w:lvl w:ilvl="6" w:tplc="BDECAF44">
      <w:start w:val="1"/>
      <w:numFmt w:val="bullet"/>
      <w:lvlText w:val=""/>
      <w:lvlJc w:val="left"/>
      <w:pPr>
        <w:ind w:left="5040" w:hanging="360"/>
      </w:pPr>
      <w:rPr>
        <w:rFonts w:hint="default" w:ascii="Symbol" w:hAnsi="Symbol"/>
      </w:rPr>
    </w:lvl>
    <w:lvl w:ilvl="7" w:tplc="63041A60">
      <w:start w:val="1"/>
      <w:numFmt w:val="bullet"/>
      <w:lvlText w:val="o"/>
      <w:lvlJc w:val="left"/>
      <w:pPr>
        <w:ind w:left="5760" w:hanging="360"/>
      </w:pPr>
      <w:rPr>
        <w:rFonts w:hint="default" w:ascii="Courier New" w:hAnsi="Courier New"/>
      </w:rPr>
    </w:lvl>
    <w:lvl w:ilvl="8" w:tplc="4DF8B192">
      <w:start w:val="1"/>
      <w:numFmt w:val="bullet"/>
      <w:lvlText w:val=""/>
      <w:lvlJc w:val="left"/>
      <w:pPr>
        <w:ind w:left="6480" w:hanging="360"/>
      </w:pPr>
      <w:rPr>
        <w:rFonts w:hint="default" w:ascii="Wingdings" w:hAnsi="Wingdings"/>
      </w:rPr>
    </w:lvl>
  </w:abstractNum>
  <w:num w:numId="1" w16cid:durableId="1816947243">
    <w:abstractNumId w:val="14"/>
  </w:num>
  <w:num w:numId="2" w16cid:durableId="412171052">
    <w:abstractNumId w:val="18"/>
  </w:num>
  <w:num w:numId="3" w16cid:durableId="2085832585">
    <w:abstractNumId w:val="10"/>
  </w:num>
  <w:num w:numId="4" w16cid:durableId="1011680408">
    <w:abstractNumId w:val="1"/>
  </w:num>
  <w:num w:numId="5" w16cid:durableId="1961375501">
    <w:abstractNumId w:val="19"/>
  </w:num>
  <w:num w:numId="6" w16cid:durableId="1238323016">
    <w:abstractNumId w:val="20"/>
  </w:num>
  <w:num w:numId="7" w16cid:durableId="1638997746">
    <w:abstractNumId w:val="0"/>
  </w:num>
  <w:num w:numId="8" w16cid:durableId="957613321">
    <w:abstractNumId w:val="6"/>
  </w:num>
  <w:num w:numId="9" w16cid:durableId="476724409">
    <w:abstractNumId w:val="13"/>
  </w:num>
  <w:num w:numId="10" w16cid:durableId="587468042">
    <w:abstractNumId w:val="16"/>
  </w:num>
  <w:num w:numId="11" w16cid:durableId="1672877951">
    <w:abstractNumId w:val="2"/>
  </w:num>
  <w:num w:numId="12" w16cid:durableId="1845897854">
    <w:abstractNumId w:val="3"/>
  </w:num>
  <w:num w:numId="13" w16cid:durableId="1406612610">
    <w:abstractNumId w:val="17"/>
  </w:num>
  <w:num w:numId="14" w16cid:durableId="1510607148">
    <w:abstractNumId w:val="15"/>
  </w:num>
  <w:num w:numId="15" w16cid:durableId="1636333221">
    <w:abstractNumId w:val="11"/>
  </w:num>
  <w:num w:numId="16" w16cid:durableId="385229665">
    <w:abstractNumId w:val="5"/>
  </w:num>
  <w:num w:numId="17" w16cid:durableId="676076911">
    <w:abstractNumId w:val="4"/>
  </w:num>
  <w:num w:numId="18" w16cid:durableId="778332861">
    <w:abstractNumId w:val="8"/>
  </w:num>
  <w:num w:numId="19" w16cid:durableId="1410422208">
    <w:abstractNumId w:val="9"/>
  </w:num>
  <w:num w:numId="20" w16cid:durableId="1151868034">
    <w:abstractNumId w:val="12"/>
  </w:num>
  <w:num w:numId="21" w16cid:durableId="161243378">
    <w:abstractNumId w:val="7"/>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00"/>
  <w:proofState w:spelling="clean" w:grammar="dirty"/>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672C"/>
    <w:rsid w:val="00004B67"/>
    <w:rsid w:val="000067AF"/>
    <w:rsid w:val="00006E9D"/>
    <w:rsid w:val="00032E8D"/>
    <w:rsid w:val="0004281C"/>
    <w:rsid w:val="00052FE4"/>
    <w:rsid w:val="000555F3"/>
    <w:rsid w:val="000658AC"/>
    <w:rsid w:val="00067EC9"/>
    <w:rsid w:val="00084782"/>
    <w:rsid w:val="000B26F5"/>
    <w:rsid w:val="000C18B5"/>
    <w:rsid w:val="000C4ADB"/>
    <w:rsid w:val="000E02AD"/>
    <w:rsid w:val="000E5E77"/>
    <w:rsid w:val="00104A40"/>
    <w:rsid w:val="001162CB"/>
    <w:rsid w:val="00117D70"/>
    <w:rsid w:val="00117E49"/>
    <w:rsid w:val="00151BC3"/>
    <w:rsid w:val="00152555"/>
    <w:rsid w:val="00153527"/>
    <w:rsid w:val="001539E3"/>
    <w:rsid w:val="00172263"/>
    <w:rsid w:val="001737E5"/>
    <w:rsid w:val="001762B3"/>
    <w:rsid w:val="001811A0"/>
    <w:rsid w:val="00191192"/>
    <w:rsid w:val="001B2486"/>
    <w:rsid w:val="001B7033"/>
    <w:rsid w:val="001E3897"/>
    <w:rsid w:val="001E69D5"/>
    <w:rsid w:val="001F22DC"/>
    <w:rsid w:val="001F4BDB"/>
    <w:rsid w:val="0020054A"/>
    <w:rsid w:val="00203B90"/>
    <w:rsid w:val="002072B9"/>
    <w:rsid w:val="0021013F"/>
    <w:rsid w:val="0022272B"/>
    <w:rsid w:val="00226CE3"/>
    <w:rsid w:val="00227043"/>
    <w:rsid w:val="0023296C"/>
    <w:rsid w:val="00246B3D"/>
    <w:rsid w:val="002517FE"/>
    <w:rsid w:val="0026013A"/>
    <w:rsid w:val="00263BBD"/>
    <w:rsid w:val="002657EB"/>
    <w:rsid w:val="00274321"/>
    <w:rsid w:val="002C3767"/>
    <w:rsid w:val="002C5F50"/>
    <w:rsid w:val="002C75BA"/>
    <w:rsid w:val="002D4DEE"/>
    <w:rsid w:val="002D5648"/>
    <w:rsid w:val="002D6B30"/>
    <w:rsid w:val="002E3888"/>
    <w:rsid w:val="002F2515"/>
    <w:rsid w:val="00310544"/>
    <w:rsid w:val="00317C0D"/>
    <w:rsid w:val="0032261F"/>
    <w:rsid w:val="00354E43"/>
    <w:rsid w:val="00381277"/>
    <w:rsid w:val="003902C0"/>
    <w:rsid w:val="00390B26"/>
    <w:rsid w:val="003A3D97"/>
    <w:rsid w:val="003D2868"/>
    <w:rsid w:val="003D4142"/>
    <w:rsid w:val="003D60A1"/>
    <w:rsid w:val="003E029E"/>
    <w:rsid w:val="0041171E"/>
    <w:rsid w:val="00462F2A"/>
    <w:rsid w:val="004818E6"/>
    <w:rsid w:val="00486988"/>
    <w:rsid w:val="004D0133"/>
    <w:rsid w:val="004D5922"/>
    <w:rsid w:val="004D61C9"/>
    <w:rsid w:val="004E53EE"/>
    <w:rsid w:val="004F0AC0"/>
    <w:rsid w:val="00501395"/>
    <w:rsid w:val="00504FD6"/>
    <w:rsid w:val="0052754F"/>
    <w:rsid w:val="005506CF"/>
    <w:rsid w:val="005516DB"/>
    <w:rsid w:val="00553AAF"/>
    <w:rsid w:val="005560E6"/>
    <w:rsid w:val="005645E6"/>
    <w:rsid w:val="00571F35"/>
    <w:rsid w:val="00577D11"/>
    <w:rsid w:val="005969F2"/>
    <w:rsid w:val="005A2AE7"/>
    <w:rsid w:val="005A735D"/>
    <w:rsid w:val="005B309E"/>
    <w:rsid w:val="005B56C2"/>
    <w:rsid w:val="005B668B"/>
    <w:rsid w:val="005C669D"/>
    <w:rsid w:val="00605279"/>
    <w:rsid w:val="00610B07"/>
    <w:rsid w:val="00611110"/>
    <w:rsid w:val="00611CEA"/>
    <w:rsid w:val="00621C90"/>
    <w:rsid w:val="006244F0"/>
    <w:rsid w:val="00637355"/>
    <w:rsid w:val="00654D7B"/>
    <w:rsid w:val="0066260B"/>
    <w:rsid w:val="006C053D"/>
    <w:rsid w:val="006C5BB9"/>
    <w:rsid w:val="006D67C4"/>
    <w:rsid w:val="006E0315"/>
    <w:rsid w:val="006E360A"/>
    <w:rsid w:val="006E59C1"/>
    <w:rsid w:val="006F7E49"/>
    <w:rsid w:val="00714921"/>
    <w:rsid w:val="007169BB"/>
    <w:rsid w:val="007176AD"/>
    <w:rsid w:val="00722774"/>
    <w:rsid w:val="00727873"/>
    <w:rsid w:val="00767C80"/>
    <w:rsid w:val="00773D59"/>
    <w:rsid w:val="0077625C"/>
    <w:rsid w:val="0078101F"/>
    <w:rsid w:val="00785BC0"/>
    <w:rsid w:val="007A05B7"/>
    <w:rsid w:val="007A109F"/>
    <w:rsid w:val="007A2DB5"/>
    <w:rsid w:val="007B483E"/>
    <w:rsid w:val="007C3667"/>
    <w:rsid w:val="007C5F5D"/>
    <w:rsid w:val="007E2332"/>
    <w:rsid w:val="007E3ED2"/>
    <w:rsid w:val="008075C5"/>
    <w:rsid w:val="008338D3"/>
    <w:rsid w:val="00842DF4"/>
    <w:rsid w:val="008523C4"/>
    <w:rsid w:val="0086363A"/>
    <w:rsid w:val="00864133"/>
    <w:rsid w:val="00865826"/>
    <w:rsid w:val="00884C61"/>
    <w:rsid w:val="0089492C"/>
    <w:rsid w:val="008A401B"/>
    <w:rsid w:val="008A5A91"/>
    <w:rsid w:val="008B0C02"/>
    <w:rsid w:val="008B43E2"/>
    <w:rsid w:val="008C6C51"/>
    <w:rsid w:val="008D56A9"/>
    <w:rsid w:val="008E5ABD"/>
    <w:rsid w:val="008F00FC"/>
    <w:rsid w:val="00911884"/>
    <w:rsid w:val="0091672C"/>
    <w:rsid w:val="009447C9"/>
    <w:rsid w:val="009568C4"/>
    <w:rsid w:val="0096644F"/>
    <w:rsid w:val="00971272"/>
    <w:rsid w:val="00993956"/>
    <w:rsid w:val="00996A31"/>
    <w:rsid w:val="009A20D0"/>
    <w:rsid w:val="009A3D8D"/>
    <w:rsid w:val="009B1C83"/>
    <w:rsid w:val="009B31B9"/>
    <w:rsid w:val="009C26E7"/>
    <w:rsid w:val="009C599B"/>
    <w:rsid w:val="009D7B33"/>
    <w:rsid w:val="009E1496"/>
    <w:rsid w:val="009E73AC"/>
    <w:rsid w:val="00A0404D"/>
    <w:rsid w:val="00A07EB2"/>
    <w:rsid w:val="00A161D3"/>
    <w:rsid w:val="00A21CD8"/>
    <w:rsid w:val="00A24ED6"/>
    <w:rsid w:val="00A25342"/>
    <w:rsid w:val="00A25498"/>
    <w:rsid w:val="00A341B3"/>
    <w:rsid w:val="00A37E17"/>
    <w:rsid w:val="00A427A3"/>
    <w:rsid w:val="00A53F6A"/>
    <w:rsid w:val="00A64FBD"/>
    <w:rsid w:val="00A95B18"/>
    <w:rsid w:val="00AC3AAA"/>
    <w:rsid w:val="00AC6128"/>
    <w:rsid w:val="00AC6333"/>
    <w:rsid w:val="00AC690F"/>
    <w:rsid w:val="00AE7735"/>
    <w:rsid w:val="00B21362"/>
    <w:rsid w:val="00B34685"/>
    <w:rsid w:val="00B3552A"/>
    <w:rsid w:val="00B37AE4"/>
    <w:rsid w:val="00B560A4"/>
    <w:rsid w:val="00B64D3D"/>
    <w:rsid w:val="00B80606"/>
    <w:rsid w:val="00B806A5"/>
    <w:rsid w:val="00BB295B"/>
    <w:rsid w:val="00BC4A94"/>
    <w:rsid w:val="00BE37CF"/>
    <w:rsid w:val="00C178DA"/>
    <w:rsid w:val="00C2400C"/>
    <w:rsid w:val="00C31F97"/>
    <w:rsid w:val="00C35F92"/>
    <w:rsid w:val="00C36B84"/>
    <w:rsid w:val="00C37CBA"/>
    <w:rsid w:val="00C47F95"/>
    <w:rsid w:val="00C528A5"/>
    <w:rsid w:val="00C615AE"/>
    <w:rsid w:val="00C620D4"/>
    <w:rsid w:val="00C63AA1"/>
    <w:rsid w:val="00C66004"/>
    <w:rsid w:val="00C753FC"/>
    <w:rsid w:val="00C8793D"/>
    <w:rsid w:val="00C94349"/>
    <w:rsid w:val="00C95659"/>
    <w:rsid w:val="00C95B62"/>
    <w:rsid w:val="00C96310"/>
    <w:rsid w:val="00C9654B"/>
    <w:rsid w:val="00CB13E6"/>
    <w:rsid w:val="00CB40F9"/>
    <w:rsid w:val="00CC1688"/>
    <w:rsid w:val="00CC362B"/>
    <w:rsid w:val="00CC7B5C"/>
    <w:rsid w:val="00CD31C6"/>
    <w:rsid w:val="00D0264C"/>
    <w:rsid w:val="00D032A1"/>
    <w:rsid w:val="00D05970"/>
    <w:rsid w:val="00D0616B"/>
    <w:rsid w:val="00D1029E"/>
    <w:rsid w:val="00D12952"/>
    <w:rsid w:val="00D2563A"/>
    <w:rsid w:val="00D54ECD"/>
    <w:rsid w:val="00D70A73"/>
    <w:rsid w:val="00D80FF5"/>
    <w:rsid w:val="00D868AC"/>
    <w:rsid w:val="00D91F73"/>
    <w:rsid w:val="00D93D84"/>
    <w:rsid w:val="00DC07FC"/>
    <w:rsid w:val="00DC50AC"/>
    <w:rsid w:val="00DD1123"/>
    <w:rsid w:val="00DD1B54"/>
    <w:rsid w:val="00DD2DFD"/>
    <w:rsid w:val="00DD3DEF"/>
    <w:rsid w:val="00DE523C"/>
    <w:rsid w:val="00DE64C1"/>
    <w:rsid w:val="00DF1C38"/>
    <w:rsid w:val="00DF4C42"/>
    <w:rsid w:val="00E02AB7"/>
    <w:rsid w:val="00E15BB5"/>
    <w:rsid w:val="00E26CAE"/>
    <w:rsid w:val="00E37786"/>
    <w:rsid w:val="00E70812"/>
    <w:rsid w:val="00E82791"/>
    <w:rsid w:val="00E94CD1"/>
    <w:rsid w:val="00E94F86"/>
    <w:rsid w:val="00EB3CE0"/>
    <w:rsid w:val="00EE1893"/>
    <w:rsid w:val="00EE4060"/>
    <w:rsid w:val="00F07A9E"/>
    <w:rsid w:val="00F1230B"/>
    <w:rsid w:val="00F13A53"/>
    <w:rsid w:val="00F3012B"/>
    <w:rsid w:val="00F455D2"/>
    <w:rsid w:val="00F45645"/>
    <w:rsid w:val="00F47FC3"/>
    <w:rsid w:val="00F5292E"/>
    <w:rsid w:val="00F54700"/>
    <w:rsid w:val="00F604BD"/>
    <w:rsid w:val="00F6327D"/>
    <w:rsid w:val="00F77603"/>
    <w:rsid w:val="00F9277F"/>
    <w:rsid w:val="00F92AD2"/>
    <w:rsid w:val="00FC50E0"/>
    <w:rsid w:val="00FD6252"/>
    <w:rsid w:val="00FE679A"/>
    <w:rsid w:val="00FF0216"/>
    <w:rsid w:val="00FF3216"/>
    <w:rsid w:val="00FFA3BB"/>
    <w:rsid w:val="011389A1"/>
    <w:rsid w:val="0177C242"/>
    <w:rsid w:val="019A87F4"/>
    <w:rsid w:val="01CA94F8"/>
    <w:rsid w:val="020E1F26"/>
    <w:rsid w:val="025C2B9D"/>
    <w:rsid w:val="02F6F2E0"/>
    <w:rsid w:val="033E7064"/>
    <w:rsid w:val="033F77F7"/>
    <w:rsid w:val="034051C6"/>
    <w:rsid w:val="0399136F"/>
    <w:rsid w:val="041EA8D4"/>
    <w:rsid w:val="0431A1A9"/>
    <w:rsid w:val="0483D927"/>
    <w:rsid w:val="048B844C"/>
    <w:rsid w:val="04A7C756"/>
    <w:rsid w:val="0504B7B2"/>
    <w:rsid w:val="05126BC7"/>
    <w:rsid w:val="052AED80"/>
    <w:rsid w:val="052D8399"/>
    <w:rsid w:val="0551719E"/>
    <w:rsid w:val="05802CC4"/>
    <w:rsid w:val="0591F158"/>
    <w:rsid w:val="05D5110F"/>
    <w:rsid w:val="06109888"/>
    <w:rsid w:val="06B80F3E"/>
    <w:rsid w:val="06D8A1B7"/>
    <w:rsid w:val="06EB5B00"/>
    <w:rsid w:val="06F0F762"/>
    <w:rsid w:val="07196234"/>
    <w:rsid w:val="075E371C"/>
    <w:rsid w:val="076A5445"/>
    <w:rsid w:val="07711EBD"/>
    <w:rsid w:val="07E087CB"/>
    <w:rsid w:val="07E23169"/>
    <w:rsid w:val="08111448"/>
    <w:rsid w:val="082B574D"/>
    <w:rsid w:val="082E63B3"/>
    <w:rsid w:val="088CC7C3"/>
    <w:rsid w:val="08943399"/>
    <w:rsid w:val="08948916"/>
    <w:rsid w:val="089E515D"/>
    <w:rsid w:val="08A14D0F"/>
    <w:rsid w:val="08B8400C"/>
    <w:rsid w:val="08DAB2F5"/>
    <w:rsid w:val="08FA077D"/>
    <w:rsid w:val="09546F99"/>
    <w:rsid w:val="096BE3CB"/>
    <w:rsid w:val="098D5F28"/>
    <w:rsid w:val="0A342225"/>
    <w:rsid w:val="0A394467"/>
    <w:rsid w:val="0A3E2030"/>
    <w:rsid w:val="0A95D7DE"/>
    <w:rsid w:val="0B0BD5B5"/>
    <w:rsid w:val="0B23211B"/>
    <w:rsid w:val="0BAC12DA"/>
    <w:rsid w:val="0BC99501"/>
    <w:rsid w:val="0BD32B02"/>
    <w:rsid w:val="0BE008F1"/>
    <w:rsid w:val="0BE36DC8"/>
    <w:rsid w:val="0C8A720B"/>
    <w:rsid w:val="0D55E5E6"/>
    <w:rsid w:val="0D5A1C1B"/>
    <w:rsid w:val="0D6FEF5B"/>
    <w:rsid w:val="0DB45043"/>
    <w:rsid w:val="0DCD78A0"/>
    <w:rsid w:val="0E44A738"/>
    <w:rsid w:val="0E4FFBE3"/>
    <w:rsid w:val="0EB3A80F"/>
    <w:rsid w:val="0EE3B39C"/>
    <w:rsid w:val="0EFC0947"/>
    <w:rsid w:val="0F2F591A"/>
    <w:rsid w:val="0F65E369"/>
    <w:rsid w:val="0FE5138F"/>
    <w:rsid w:val="101D93E3"/>
    <w:rsid w:val="10BA992A"/>
    <w:rsid w:val="10FCFB15"/>
    <w:rsid w:val="114940CC"/>
    <w:rsid w:val="119F72BB"/>
    <w:rsid w:val="11A3D59C"/>
    <w:rsid w:val="11B265C9"/>
    <w:rsid w:val="121B545E"/>
    <w:rsid w:val="123B9491"/>
    <w:rsid w:val="123CD180"/>
    <w:rsid w:val="12484977"/>
    <w:rsid w:val="124F4A75"/>
    <w:rsid w:val="12874942"/>
    <w:rsid w:val="12C25120"/>
    <w:rsid w:val="133B4E21"/>
    <w:rsid w:val="1371165A"/>
    <w:rsid w:val="1394A24F"/>
    <w:rsid w:val="13DFD4A8"/>
    <w:rsid w:val="14117CAF"/>
    <w:rsid w:val="1415DDB2"/>
    <w:rsid w:val="1479F88D"/>
    <w:rsid w:val="14F6705B"/>
    <w:rsid w:val="150B4B27"/>
    <w:rsid w:val="150CE6BB"/>
    <w:rsid w:val="1519381D"/>
    <w:rsid w:val="15269378"/>
    <w:rsid w:val="157C6579"/>
    <w:rsid w:val="157EAA53"/>
    <w:rsid w:val="157FEA39"/>
    <w:rsid w:val="15DE30C9"/>
    <w:rsid w:val="16427ABF"/>
    <w:rsid w:val="1672E3DE"/>
    <w:rsid w:val="1673AD2C"/>
    <w:rsid w:val="167C555E"/>
    <w:rsid w:val="169240BC"/>
    <w:rsid w:val="169CC499"/>
    <w:rsid w:val="16A8B71C"/>
    <w:rsid w:val="16B8150C"/>
    <w:rsid w:val="16C0E29D"/>
    <w:rsid w:val="171BBA9A"/>
    <w:rsid w:val="1771BE21"/>
    <w:rsid w:val="1773CE32"/>
    <w:rsid w:val="17745AE6"/>
    <w:rsid w:val="17E28F28"/>
    <w:rsid w:val="17F0E322"/>
    <w:rsid w:val="180EB43F"/>
    <w:rsid w:val="1831C165"/>
    <w:rsid w:val="18334CA6"/>
    <w:rsid w:val="18C74D31"/>
    <w:rsid w:val="194036A7"/>
    <w:rsid w:val="198BA8F2"/>
    <w:rsid w:val="19A9B12E"/>
    <w:rsid w:val="1A18F007"/>
    <w:rsid w:val="1A5CA74B"/>
    <w:rsid w:val="1AABFBA8"/>
    <w:rsid w:val="1ABAF274"/>
    <w:rsid w:val="1B01EEFE"/>
    <w:rsid w:val="1B7F64C4"/>
    <w:rsid w:val="1BB34914"/>
    <w:rsid w:val="1BDF1D21"/>
    <w:rsid w:val="1BEF2BBD"/>
    <w:rsid w:val="1C47CC09"/>
    <w:rsid w:val="1C551629"/>
    <w:rsid w:val="1CE6B05F"/>
    <w:rsid w:val="1CED5485"/>
    <w:rsid w:val="1D4D1F45"/>
    <w:rsid w:val="1D8AFC1E"/>
    <w:rsid w:val="1DB4D272"/>
    <w:rsid w:val="1DB79865"/>
    <w:rsid w:val="1DBF8FE2"/>
    <w:rsid w:val="1DEF4D0D"/>
    <w:rsid w:val="1E1AFC6B"/>
    <w:rsid w:val="1E56452C"/>
    <w:rsid w:val="1E7F9291"/>
    <w:rsid w:val="1FA44EC4"/>
    <w:rsid w:val="1FB16223"/>
    <w:rsid w:val="1FFCCB8A"/>
    <w:rsid w:val="200576F0"/>
    <w:rsid w:val="2024F547"/>
    <w:rsid w:val="2026082F"/>
    <w:rsid w:val="20BFCF26"/>
    <w:rsid w:val="20CA8A66"/>
    <w:rsid w:val="20CC0C46"/>
    <w:rsid w:val="214AA335"/>
    <w:rsid w:val="215665B5"/>
    <w:rsid w:val="2167F92C"/>
    <w:rsid w:val="218D0BFE"/>
    <w:rsid w:val="2195E9A5"/>
    <w:rsid w:val="21A1C065"/>
    <w:rsid w:val="21B65FD3"/>
    <w:rsid w:val="21B9E6F6"/>
    <w:rsid w:val="21C0C5A8"/>
    <w:rsid w:val="21FC6700"/>
    <w:rsid w:val="223719C6"/>
    <w:rsid w:val="226EF3BF"/>
    <w:rsid w:val="22DD11FC"/>
    <w:rsid w:val="22E5D258"/>
    <w:rsid w:val="2321A9F8"/>
    <w:rsid w:val="235C9609"/>
    <w:rsid w:val="23A72F65"/>
    <w:rsid w:val="23EB1600"/>
    <w:rsid w:val="24022B28"/>
    <w:rsid w:val="240314F2"/>
    <w:rsid w:val="240D82ED"/>
    <w:rsid w:val="2424F209"/>
    <w:rsid w:val="2460455C"/>
    <w:rsid w:val="246E87C1"/>
    <w:rsid w:val="248317E0"/>
    <w:rsid w:val="24ADCFFE"/>
    <w:rsid w:val="24AE6125"/>
    <w:rsid w:val="24E71237"/>
    <w:rsid w:val="2550374B"/>
    <w:rsid w:val="256A39E0"/>
    <w:rsid w:val="259DFB89"/>
    <w:rsid w:val="25C97BFF"/>
    <w:rsid w:val="25D7DF95"/>
    <w:rsid w:val="25E10F6F"/>
    <w:rsid w:val="25F85F31"/>
    <w:rsid w:val="260E0B3F"/>
    <w:rsid w:val="2628A1F7"/>
    <w:rsid w:val="2643B380"/>
    <w:rsid w:val="2647843C"/>
    <w:rsid w:val="265C092B"/>
    <w:rsid w:val="2687ABA0"/>
    <w:rsid w:val="269436CB"/>
    <w:rsid w:val="27053D9C"/>
    <w:rsid w:val="274FC41F"/>
    <w:rsid w:val="2770C99F"/>
    <w:rsid w:val="2776D949"/>
    <w:rsid w:val="28654058"/>
    <w:rsid w:val="287D5923"/>
    <w:rsid w:val="287FE8A5"/>
    <w:rsid w:val="2880242C"/>
    <w:rsid w:val="28A6E2F9"/>
    <w:rsid w:val="28B3F475"/>
    <w:rsid w:val="28B7E63E"/>
    <w:rsid w:val="28C4351B"/>
    <w:rsid w:val="28F5B45C"/>
    <w:rsid w:val="297B5442"/>
    <w:rsid w:val="29C57682"/>
    <w:rsid w:val="29EC261F"/>
    <w:rsid w:val="2A00E9A7"/>
    <w:rsid w:val="2A2F48AE"/>
    <w:rsid w:val="2A830AE7"/>
    <w:rsid w:val="2A855163"/>
    <w:rsid w:val="2A8C3032"/>
    <w:rsid w:val="2AA7F697"/>
    <w:rsid w:val="2B31F25D"/>
    <w:rsid w:val="2B3F3DDE"/>
    <w:rsid w:val="2B4D3DB0"/>
    <w:rsid w:val="2B5F7E58"/>
    <w:rsid w:val="2BBA43D7"/>
    <w:rsid w:val="2BFBEF58"/>
    <w:rsid w:val="2C15A11F"/>
    <w:rsid w:val="2C277202"/>
    <w:rsid w:val="2C3CDCED"/>
    <w:rsid w:val="2C76A254"/>
    <w:rsid w:val="2CF15636"/>
    <w:rsid w:val="2CFCD328"/>
    <w:rsid w:val="2D2B076A"/>
    <w:rsid w:val="2D3FF574"/>
    <w:rsid w:val="2D7A324C"/>
    <w:rsid w:val="2DB5CE58"/>
    <w:rsid w:val="2EA66EE5"/>
    <w:rsid w:val="2ED07A94"/>
    <w:rsid w:val="2F066BE5"/>
    <w:rsid w:val="2F48BD63"/>
    <w:rsid w:val="2F8ED64F"/>
    <w:rsid w:val="3031316E"/>
    <w:rsid w:val="309806EB"/>
    <w:rsid w:val="30FF74D3"/>
    <w:rsid w:val="311541F4"/>
    <w:rsid w:val="31A133E1"/>
    <w:rsid w:val="31B636BD"/>
    <w:rsid w:val="31DE0FA7"/>
    <w:rsid w:val="31E385B8"/>
    <w:rsid w:val="3208EFE0"/>
    <w:rsid w:val="323BB1C8"/>
    <w:rsid w:val="32487C34"/>
    <w:rsid w:val="3280B759"/>
    <w:rsid w:val="32887965"/>
    <w:rsid w:val="32DD9ED3"/>
    <w:rsid w:val="336FDE87"/>
    <w:rsid w:val="33E44C95"/>
    <w:rsid w:val="33F20F9C"/>
    <w:rsid w:val="33FFCA4F"/>
    <w:rsid w:val="341EBBD5"/>
    <w:rsid w:val="3428FCE9"/>
    <w:rsid w:val="34602154"/>
    <w:rsid w:val="34695CCB"/>
    <w:rsid w:val="350A156B"/>
    <w:rsid w:val="354A0036"/>
    <w:rsid w:val="3594D96A"/>
    <w:rsid w:val="35E32DD3"/>
    <w:rsid w:val="35EF0599"/>
    <w:rsid w:val="360B21A6"/>
    <w:rsid w:val="364D9B12"/>
    <w:rsid w:val="36BBCB03"/>
    <w:rsid w:val="370BF215"/>
    <w:rsid w:val="37307090"/>
    <w:rsid w:val="376C4807"/>
    <w:rsid w:val="379E5E6F"/>
    <w:rsid w:val="37C04B08"/>
    <w:rsid w:val="380A1FD0"/>
    <w:rsid w:val="38107565"/>
    <w:rsid w:val="3811060D"/>
    <w:rsid w:val="3815EADC"/>
    <w:rsid w:val="3826850D"/>
    <w:rsid w:val="382A8A4A"/>
    <w:rsid w:val="38416325"/>
    <w:rsid w:val="38448062"/>
    <w:rsid w:val="384D512B"/>
    <w:rsid w:val="386ADDA7"/>
    <w:rsid w:val="3884CBE9"/>
    <w:rsid w:val="38DB649B"/>
    <w:rsid w:val="38F8BA92"/>
    <w:rsid w:val="392A7016"/>
    <w:rsid w:val="393A2ED0"/>
    <w:rsid w:val="394C12AF"/>
    <w:rsid w:val="3958665F"/>
    <w:rsid w:val="3996F1D1"/>
    <w:rsid w:val="3A139D7C"/>
    <w:rsid w:val="3A6BCC76"/>
    <w:rsid w:val="3A926CBD"/>
    <w:rsid w:val="3A9E6B6F"/>
    <w:rsid w:val="3AAC4434"/>
    <w:rsid w:val="3AC64077"/>
    <w:rsid w:val="3B481627"/>
    <w:rsid w:val="3B622B0C"/>
    <w:rsid w:val="3BBD3A72"/>
    <w:rsid w:val="3BD61487"/>
    <w:rsid w:val="3BFC950B"/>
    <w:rsid w:val="3C079CD7"/>
    <w:rsid w:val="3C2324A8"/>
    <w:rsid w:val="3C7B43E2"/>
    <w:rsid w:val="3C8CAA88"/>
    <w:rsid w:val="3CBD5E6E"/>
    <w:rsid w:val="3CEBD40E"/>
    <w:rsid w:val="3D00C1E3"/>
    <w:rsid w:val="3D921EE8"/>
    <w:rsid w:val="3DD04025"/>
    <w:rsid w:val="3DFDE139"/>
    <w:rsid w:val="3E26C850"/>
    <w:rsid w:val="3E3EF4D4"/>
    <w:rsid w:val="3E5B77FC"/>
    <w:rsid w:val="3E6529E2"/>
    <w:rsid w:val="3E852C60"/>
    <w:rsid w:val="3EC626F8"/>
    <w:rsid w:val="3ED32B56"/>
    <w:rsid w:val="3ED888FB"/>
    <w:rsid w:val="3EFA258A"/>
    <w:rsid w:val="3F1A8D72"/>
    <w:rsid w:val="3F2D1FF8"/>
    <w:rsid w:val="3F6BAF90"/>
    <w:rsid w:val="3FBEFCC3"/>
    <w:rsid w:val="3FC22440"/>
    <w:rsid w:val="3FF5FCBF"/>
    <w:rsid w:val="402AED7F"/>
    <w:rsid w:val="4084F183"/>
    <w:rsid w:val="408675C2"/>
    <w:rsid w:val="40891269"/>
    <w:rsid w:val="40CBBBB5"/>
    <w:rsid w:val="40D0062E"/>
    <w:rsid w:val="41123D61"/>
    <w:rsid w:val="411BE79F"/>
    <w:rsid w:val="413581FB"/>
    <w:rsid w:val="416D5C8D"/>
    <w:rsid w:val="41C21103"/>
    <w:rsid w:val="41F0A6E4"/>
    <w:rsid w:val="41FFE3AB"/>
    <w:rsid w:val="42086A45"/>
    <w:rsid w:val="4252AE32"/>
    <w:rsid w:val="4269AE4B"/>
    <w:rsid w:val="426BD68F"/>
    <w:rsid w:val="427A1C79"/>
    <w:rsid w:val="4293F24C"/>
    <w:rsid w:val="42982E73"/>
    <w:rsid w:val="42AE7F75"/>
    <w:rsid w:val="42B628B1"/>
    <w:rsid w:val="432A4433"/>
    <w:rsid w:val="4347D1F1"/>
    <w:rsid w:val="434DB5C0"/>
    <w:rsid w:val="435C4E9D"/>
    <w:rsid w:val="437BA390"/>
    <w:rsid w:val="43BB1595"/>
    <w:rsid w:val="441F0C32"/>
    <w:rsid w:val="441FD2E3"/>
    <w:rsid w:val="442B3D77"/>
    <w:rsid w:val="44AE6639"/>
    <w:rsid w:val="44C3A404"/>
    <w:rsid w:val="450671AF"/>
    <w:rsid w:val="45161F74"/>
    <w:rsid w:val="4533C1B9"/>
    <w:rsid w:val="45474D7F"/>
    <w:rsid w:val="457C9040"/>
    <w:rsid w:val="458A4EF4"/>
    <w:rsid w:val="45BE4765"/>
    <w:rsid w:val="45D16F71"/>
    <w:rsid w:val="45F39EF8"/>
    <w:rsid w:val="45F7E785"/>
    <w:rsid w:val="45FCE7A9"/>
    <w:rsid w:val="46B27845"/>
    <w:rsid w:val="46D2EDD2"/>
    <w:rsid w:val="46D3A9AF"/>
    <w:rsid w:val="472D7905"/>
    <w:rsid w:val="4777A4EA"/>
    <w:rsid w:val="477EAEFB"/>
    <w:rsid w:val="47B48239"/>
    <w:rsid w:val="47C5DFA1"/>
    <w:rsid w:val="47D61A49"/>
    <w:rsid w:val="483C5CBD"/>
    <w:rsid w:val="487541D8"/>
    <w:rsid w:val="488F1CCF"/>
    <w:rsid w:val="48A7318E"/>
    <w:rsid w:val="48B50E3C"/>
    <w:rsid w:val="4906F0E3"/>
    <w:rsid w:val="49488166"/>
    <w:rsid w:val="4964DBB5"/>
    <w:rsid w:val="498A1C72"/>
    <w:rsid w:val="49A33332"/>
    <w:rsid w:val="49A87C18"/>
    <w:rsid w:val="49B3C7A4"/>
    <w:rsid w:val="49E4D162"/>
    <w:rsid w:val="49E6EAE8"/>
    <w:rsid w:val="4A0CF8E9"/>
    <w:rsid w:val="4A2C2497"/>
    <w:rsid w:val="4A2DE097"/>
    <w:rsid w:val="4AB113FB"/>
    <w:rsid w:val="4ADF0C51"/>
    <w:rsid w:val="4AE63282"/>
    <w:rsid w:val="4AEC22FB"/>
    <w:rsid w:val="4B3DD645"/>
    <w:rsid w:val="4B670097"/>
    <w:rsid w:val="4B744B99"/>
    <w:rsid w:val="4C1C9733"/>
    <w:rsid w:val="4C5561BB"/>
    <w:rsid w:val="4C802228"/>
    <w:rsid w:val="4CB5234D"/>
    <w:rsid w:val="4CCE59E2"/>
    <w:rsid w:val="4D647731"/>
    <w:rsid w:val="4D80F91A"/>
    <w:rsid w:val="4DBCF920"/>
    <w:rsid w:val="4DF1321C"/>
    <w:rsid w:val="4E1288E6"/>
    <w:rsid w:val="4E200E32"/>
    <w:rsid w:val="4E4DD441"/>
    <w:rsid w:val="4EDAA3FF"/>
    <w:rsid w:val="4EFE5E53"/>
    <w:rsid w:val="4F08F61A"/>
    <w:rsid w:val="4F562ADF"/>
    <w:rsid w:val="4F9D732B"/>
    <w:rsid w:val="4FAD510F"/>
    <w:rsid w:val="500D0EAF"/>
    <w:rsid w:val="50183205"/>
    <w:rsid w:val="507073B7"/>
    <w:rsid w:val="507A8CD9"/>
    <w:rsid w:val="509110EA"/>
    <w:rsid w:val="50DF0888"/>
    <w:rsid w:val="50F96576"/>
    <w:rsid w:val="5115430C"/>
    <w:rsid w:val="5123C493"/>
    <w:rsid w:val="512D5B8D"/>
    <w:rsid w:val="5153934B"/>
    <w:rsid w:val="51673651"/>
    <w:rsid w:val="52D27D55"/>
    <w:rsid w:val="53063B62"/>
    <w:rsid w:val="530D8097"/>
    <w:rsid w:val="537AB597"/>
    <w:rsid w:val="53AE1522"/>
    <w:rsid w:val="53C24BF6"/>
    <w:rsid w:val="53C687E5"/>
    <w:rsid w:val="53C892CC"/>
    <w:rsid w:val="53CB78A9"/>
    <w:rsid w:val="53E0CA94"/>
    <w:rsid w:val="5449B65D"/>
    <w:rsid w:val="5461C3FB"/>
    <w:rsid w:val="548B340D"/>
    <w:rsid w:val="55448755"/>
    <w:rsid w:val="557C7541"/>
    <w:rsid w:val="5597FC1F"/>
    <w:rsid w:val="55B3AE3C"/>
    <w:rsid w:val="55C3B634"/>
    <w:rsid w:val="55D1C16D"/>
    <w:rsid w:val="56039078"/>
    <w:rsid w:val="5636654D"/>
    <w:rsid w:val="563943A1"/>
    <w:rsid w:val="565539A5"/>
    <w:rsid w:val="56AE8ECF"/>
    <w:rsid w:val="56BDE15E"/>
    <w:rsid w:val="56CEBF7F"/>
    <w:rsid w:val="56DB264E"/>
    <w:rsid w:val="57097038"/>
    <w:rsid w:val="5712B370"/>
    <w:rsid w:val="57664585"/>
    <w:rsid w:val="578374B4"/>
    <w:rsid w:val="57D51402"/>
    <w:rsid w:val="58300612"/>
    <w:rsid w:val="5830A3E0"/>
    <w:rsid w:val="5850026B"/>
    <w:rsid w:val="5876588C"/>
    <w:rsid w:val="587A8DCE"/>
    <w:rsid w:val="58D5BD63"/>
    <w:rsid w:val="58F20DC9"/>
    <w:rsid w:val="59293D23"/>
    <w:rsid w:val="59599ABD"/>
    <w:rsid w:val="595F11BB"/>
    <w:rsid w:val="5960A2CF"/>
    <w:rsid w:val="597416FB"/>
    <w:rsid w:val="5996BF45"/>
    <w:rsid w:val="59B94E8A"/>
    <w:rsid w:val="59F2155F"/>
    <w:rsid w:val="5A14CBDF"/>
    <w:rsid w:val="5A27691D"/>
    <w:rsid w:val="5A6FF189"/>
    <w:rsid w:val="5AE9BD9E"/>
    <w:rsid w:val="5AFA7591"/>
    <w:rsid w:val="5B033BE2"/>
    <w:rsid w:val="5B0538CC"/>
    <w:rsid w:val="5B3723EB"/>
    <w:rsid w:val="5B3EC145"/>
    <w:rsid w:val="5BEB33A3"/>
    <w:rsid w:val="5C1A1ABC"/>
    <w:rsid w:val="5C394569"/>
    <w:rsid w:val="5C5DC322"/>
    <w:rsid w:val="5C9645F2"/>
    <w:rsid w:val="5CCE374E"/>
    <w:rsid w:val="5D56A8C0"/>
    <w:rsid w:val="5D78B1BC"/>
    <w:rsid w:val="5DA4E9A0"/>
    <w:rsid w:val="5DEA3099"/>
    <w:rsid w:val="5E028E15"/>
    <w:rsid w:val="5E0AB1C5"/>
    <w:rsid w:val="5E21DBCF"/>
    <w:rsid w:val="5E30EA70"/>
    <w:rsid w:val="5E3DF568"/>
    <w:rsid w:val="5EDB7BC7"/>
    <w:rsid w:val="5F14821D"/>
    <w:rsid w:val="5FE44439"/>
    <w:rsid w:val="5FF756B2"/>
    <w:rsid w:val="60052DA3"/>
    <w:rsid w:val="6038EFB3"/>
    <w:rsid w:val="60531E9B"/>
    <w:rsid w:val="60538144"/>
    <w:rsid w:val="606FB1A7"/>
    <w:rsid w:val="60A2ED0D"/>
    <w:rsid w:val="60E8EAA7"/>
    <w:rsid w:val="616091BE"/>
    <w:rsid w:val="616732C0"/>
    <w:rsid w:val="617A847E"/>
    <w:rsid w:val="61E82B08"/>
    <w:rsid w:val="61F5A79C"/>
    <w:rsid w:val="6207D2EA"/>
    <w:rsid w:val="622FF78A"/>
    <w:rsid w:val="623C6425"/>
    <w:rsid w:val="62470B65"/>
    <w:rsid w:val="62519A4D"/>
    <w:rsid w:val="62541065"/>
    <w:rsid w:val="62BF491D"/>
    <w:rsid w:val="62C6275B"/>
    <w:rsid w:val="635E2E77"/>
    <w:rsid w:val="63791B63"/>
    <w:rsid w:val="63A268B0"/>
    <w:rsid w:val="63CEE453"/>
    <w:rsid w:val="6407E1FA"/>
    <w:rsid w:val="6416C75B"/>
    <w:rsid w:val="6462832F"/>
    <w:rsid w:val="647CC4C6"/>
    <w:rsid w:val="64B8B32A"/>
    <w:rsid w:val="64C94EFA"/>
    <w:rsid w:val="6501BC8F"/>
    <w:rsid w:val="65AFBFB0"/>
    <w:rsid w:val="65BAFC04"/>
    <w:rsid w:val="65C1D7E3"/>
    <w:rsid w:val="65EF429F"/>
    <w:rsid w:val="6607375A"/>
    <w:rsid w:val="66561E9F"/>
    <w:rsid w:val="666CCCF7"/>
    <w:rsid w:val="66778694"/>
    <w:rsid w:val="66D2017E"/>
    <w:rsid w:val="66E9C0C4"/>
    <w:rsid w:val="670A2589"/>
    <w:rsid w:val="67274CD7"/>
    <w:rsid w:val="673AA0BD"/>
    <w:rsid w:val="675ABEB3"/>
    <w:rsid w:val="6765A267"/>
    <w:rsid w:val="676F48D4"/>
    <w:rsid w:val="6785F922"/>
    <w:rsid w:val="67893C73"/>
    <w:rsid w:val="679957AB"/>
    <w:rsid w:val="67E79566"/>
    <w:rsid w:val="680450B3"/>
    <w:rsid w:val="68066AEF"/>
    <w:rsid w:val="688B49C2"/>
    <w:rsid w:val="68A5783C"/>
    <w:rsid w:val="68A6E231"/>
    <w:rsid w:val="68B8AC00"/>
    <w:rsid w:val="68DFD8E9"/>
    <w:rsid w:val="68E799AD"/>
    <w:rsid w:val="68F3FC8C"/>
    <w:rsid w:val="690172C8"/>
    <w:rsid w:val="692E8DBC"/>
    <w:rsid w:val="695B566A"/>
    <w:rsid w:val="69905357"/>
    <w:rsid w:val="699731FD"/>
    <w:rsid w:val="6A2BDC70"/>
    <w:rsid w:val="6A363B33"/>
    <w:rsid w:val="6A5F224A"/>
    <w:rsid w:val="6A747C12"/>
    <w:rsid w:val="6A94784F"/>
    <w:rsid w:val="6AC79C9F"/>
    <w:rsid w:val="6B062E76"/>
    <w:rsid w:val="6B0FDCA5"/>
    <w:rsid w:val="6B16F46A"/>
    <w:rsid w:val="6B224BDA"/>
    <w:rsid w:val="6B4D963E"/>
    <w:rsid w:val="6B547E8B"/>
    <w:rsid w:val="6B9635DB"/>
    <w:rsid w:val="6BA64D23"/>
    <w:rsid w:val="6BA95BC7"/>
    <w:rsid w:val="6BFA53E2"/>
    <w:rsid w:val="6C075A34"/>
    <w:rsid w:val="6C7A3CA3"/>
    <w:rsid w:val="6CB0F4DA"/>
    <w:rsid w:val="6D486438"/>
    <w:rsid w:val="6D5A40FC"/>
    <w:rsid w:val="6D94E1B2"/>
    <w:rsid w:val="6DC06FAD"/>
    <w:rsid w:val="6DCA305B"/>
    <w:rsid w:val="6DD21A7E"/>
    <w:rsid w:val="6DF09E2E"/>
    <w:rsid w:val="6DF2F6D7"/>
    <w:rsid w:val="6E09C68A"/>
    <w:rsid w:val="6E43AEED"/>
    <w:rsid w:val="6E4A622F"/>
    <w:rsid w:val="6F0641C9"/>
    <w:rsid w:val="6F47BE3A"/>
    <w:rsid w:val="6FDB8FDF"/>
    <w:rsid w:val="6FF08621"/>
    <w:rsid w:val="6FF438F8"/>
    <w:rsid w:val="704B4EE2"/>
    <w:rsid w:val="704FC664"/>
    <w:rsid w:val="70BEA514"/>
    <w:rsid w:val="70CE63CE"/>
    <w:rsid w:val="70D94D50"/>
    <w:rsid w:val="71070151"/>
    <w:rsid w:val="71235548"/>
    <w:rsid w:val="7137095F"/>
    <w:rsid w:val="71381084"/>
    <w:rsid w:val="71918D5E"/>
    <w:rsid w:val="719F5BCF"/>
    <w:rsid w:val="71B38B00"/>
    <w:rsid w:val="71DBD14B"/>
    <w:rsid w:val="71F2D164"/>
    <w:rsid w:val="72301836"/>
    <w:rsid w:val="725A7575"/>
    <w:rsid w:val="727BF2A0"/>
    <w:rsid w:val="72B3DE23"/>
    <w:rsid w:val="72F31D91"/>
    <w:rsid w:val="7320365E"/>
    <w:rsid w:val="733180C6"/>
    <w:rsid w:val="7348F773"/>
    <w:rsid w:val="7382EFA4"/>
    <w:rsid w:val="73896DAA"/>
    <w:rsid w:val="73B6E5BB"/>
    <w:rsid w:val="73BA4A92"/>
    <w:rsid w:val="73BB0DFE"/>
    <w:rsid w:val="73CBE897"/>
    <w:rsid w:val="73ED3EFC"/>
    <w:rsid w:val="74190698"/>
    <w:rsid w:val="7441A96F"/>
    <w:rsid w:val="7466E0AF"/>
    <w:rsid w:val="7474C9E7"/>
    <w:rsid w:val="7492306B"/>
    <w:rsid w:val="749BCEEF"/>
    <w:rsid w:val="75012B57"/>
    <w:rsid w:val="75253E0B"/>
    <w:rsid w:val="75561AF3"/>
    <w:rsid w:val="7567B8F8"/>
    <w:rsid w:val="75A4ED61"/>
    <w:rsid w:val="75B01E0C"/>
    <w:rsid w:val="75D3382A"/>
    <w:rsid w:val="75D4BF1E"/>
    <w:rsid w:val="7628657D"/>
    <w:rsid w:val="762E00CC"/>
    <w:rsid w:val="76653039"/>
    <w:rsid w:val="767E94EA"/>
    <w:rsid w:val="769077D2"/>
    <w:rsid w:val="76980AB7"/>
    <w:rsid w:val="76E96593"/>
    <w:rsid w:val="77038959"/>
    <w:rsid w:val="770B13B1"/>
    <w:rsid w:val="7728C2FE"/>
    <w:rsid w:val="78056114"/>
    <w:rsid w:val="781947CC"/>
    <w:rsid w:val="7828DDAE"/>
    <w:rsid w:val="782E4A9C"/>
    <w:rsid w:val="78492B60"/>
    <w:rsid w:val="784F32C5"/>
    <w:rsid w:val="785C4DA6"/>
    <w:rsid w:val="786212E8"/>
    <w:rsid w:val="786CD0A7"/>
    <w:rsid w:val="787DD9A4"/>
    <w:rsid w:val="78EE4658"/>
    <w:rsid w:val="79263260"/>
    <w:rsid w:val="796F4012"/>
    <w:rsid w:val="79A4518F"/>
    <w:rsid w:val="79B1B8C1"/>
    <w:rsid w:val="79B41049"/>
    <w:rsid w:val="79CFA33E"/>
    <w:rsid w:val="79E4D30F"/>
    <w:rsid w:val="79F3A1FA"/>
    <w:rsid w:val="7A26273F"/>
    <w:rsid w:val="7A2EF5B1"/>
    <w:rsid w:val="7A37C8A3"/>
    <w:rsid w:val="7A6641B9"/>
    <w:rsid w:val="7A76123F"/>
    <w:rsid w:val="7A77C68D"/>
    <w:rsid w:val="7A93796C"/>
    <w:rsid w:val="7AB6B3C0"/>
    <w:rsid w:val="7ABB5479"/>
    <w:rsid w:val="7ABE5C5F"/>
    <w:rsid w:val="7AFFC182"/>
    <w:rsid w:val="7B3605B3"/>
    <w:rsid w:val="7BBC13DC"/>
    <w:rsid w:val="7BC58C32"/>
    <w:rsid w:val="7C4F0AEB"/>
    <w:rsid w:val="7CC77324"/>
    <w:rsid w:val="7CDBF251"/>
    <w:rsid w:val="7CE52B4E"/>
    <w:rsid w:val="7CEFB74A"/>
    <w:rsid w:val="7D7A5535"/>
    <w:rsid w:val="7DAF674F"/>
    <w:rsid w:val="7E47A409"/>
    <w:rsid w:val="7E59D6B5"/>
    <w:rsid w:val="7EA34850"/>
    <w:rsid w:val="7F4B37B0"/>
    <w:rsid w:val="7F847F33"/>
    <w:rsid w:val="7FEAE346"/>
    <w:rsid w:val="7FEC487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F100FB5"/>
  <w15:chartTrackingRefBased/>
  <w15:docId w15:val="{13DB7D54-C349-4A31-8B7C-564D8899060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US" w:eastAsia="ja-JP"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uiPriority="20"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uiPriority="99"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iPriority="99"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sz w:val="24"/>
      <w:szCs w:val="24"/>
      <w:lang w:val="en-GB" w:eastAsia="en-GB"/>
    </w:rPr>
  </w:style>
  <w:style w:type="character" w:styleId="DefaultParagraphFont" w:default="1">
    <w:name w:val="Default Paragraph Font"/>
    <w:uiPriority w:val="1"/>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9447C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rsid w:val="00C96310"/>
    <w:rPr>
      <w:rFonts w:ascii="Tahoma" w:hAnsi="Tahoma" w:cs="Tahoma"/>
      <w:sz w:val="16"/>
      <w:szCs w:val="16"/>
    </w:rPr>
  </w:style>
  <w:style w:type="character" w:styleId="BalloonTextChar" w:customStyle="1">
    <w:name w:val="Balloon Text Char"/>
    <w:link w:val="BalloonText"/>
    <w:rsid w:val="00C96310"/>
    <w:rPr>
      <w:rFonts w:ascii="Tahoma" w:hAnsi="Tahoma" w:cs="Tahoma"/>
      <w:sz w:val="16"/>
      <w:szCs w:val="16"/>
    </w:rPr>
  </w:style>
  <w:style w:type="paragraph" w:styleId="ListParagraph">
    <w:name w:val="List Paragraph"/>
    <w:basedOn w:val="Normal"/>
    <w:uiPriority w:val="34"/>
    <w:qFormat/>
    <w:pPr>
      <w:ind w:left="720"/>
      <w:contextualSpacing/>
    </w:pPr>
  </w:style>
  <w:style w:type="paragraph" w:styleId="NormalWeb">
    <w:name w:val="Normal (Web)"/>
    <w:basedOn w:val="Normal"/>
    <w:uiPriority w:val="99"/>
    <w:unhideWhenUsed/>
    <w:rsid w:val="00F5292E"/>
    <w:pPr>
      <w:spacing w:before="100" w:beforeAutospacing="1" w:after="100" w:afterAutospacing="1"/>
    </w:pPr>
  </w:style>
  <w:style w:type="character" w:styleId="Strong">
    <w:name w:val="Strong"/>
    <w:basedOn w:val="DefaultParagraphFont"/>
    <w:uiPriority w:val="22"/>
    <w:qFormat/>
    <w:rsid w:val="00F5292E"/>
    <w:rPr>
      <w:b/>
      <w:bCs/>
    </w:rPr>
  </w:style>
  <w:style w:type="character" w:styleId="Emphasis">
    <w:name w:val="Emphasis"/>
    <w:basedOn w:val="DefaultParagraphFont"/>
    <w:uiPriority w:val="20"/>
    <w:qFormat/>
    <w:rsid w:val="00F5292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28001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b9d37bc0-95cf-43be-8992-6809bb0db052" xsi:nil="true"/>
    <lcf76f155ced4ddcb4097134ff3c332f xmlns="49124120-f4af-4333-8f6b-a12984046fdd">
      <Terms xmlns="http://schemas.microsoft.com/office/infopath/2007/PartnerControls"/>
    </lcf76f155ced4ddcb4097134ff3c332f>
    <HTcommentscompleted xmlns="49124120-f4af-4333-8f6b-a12984046fdd"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DCF23BAA7120B4B971B5B0EACE40039" ma:contentTypeVersion="17" ma:contentTypeDescription="Create a new document." ma:contentTypeScope="" ma:versionID="025e027e51eae11c720c193cc93ef1d0">
  <xsd:schema xmlns:xsd="http://www.w3.org/2001/XMLSchema" xmlns:xs="http://www.w3.org/2001/XMLSchema" xmlns:p="http://schemas.microsoft.com/office/2006/metadata/properties" xmlns:ns2="49124120-f4af-4333-8f6b-a12984046fdd" xmlns:ns3="b9d37bc0-95cf-43be-8992-6809bb0db052" targetNamespace="http://schemas.microsoft.com/office/2006/metadata/properties" ma:root="true" ma:fieldsID="26a03e7fd78c7d608896d94148341c30" ns2:_="" ns3:_="">
    <xsd:import namespace="49124120-f4af-4333-8f6b-a12984046fdd"/>
    <xsd:import namespace="b9d37bc0-95cf-43be-8992-6809bb0db052"/>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SearchProperties" minOccurs="0"/>
                <xsd:element ref="ns2:MediaServiceDateTaken" minOccurs="0"/>
                <xsd:element ref="ns2:MediaServiceLocation" minOccurs="0"/>
                <xsd:element ref="ns2:MediaServiceBillingMetadata" minOccurs="0"/>
                <xsd:element ref="ns2:HTcommentscomplete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9124120-f4af-4333-8f6b-a12984046fd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mage Tags" ma:readOnly="false" ma:fieldId="{5cf76f15-5ced-4ddc-b409-7134ff3c332f}" ma:taxonomyMulti="true" ma:sspId="da440f5c-c55f-46e7-9182-e1f9d9f82cc2"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element name="MediaServiceLocation" ma:index="22" nillable="true" ma:displayName="Location" ma:indexed="true" ma:internalName="MediaServiceLocation" ma:readOnly="true">
      <xsd:simpleType>
        <xsd:restriction base="dms:Text"/>
      </xsd:simpleType>
    </xsd:element>
    <xsd:element name="MediaServiceBillingMetadata" ma:index="23" nillable="true" ma:displayName="MediaServiceBillingMetadata" ma:hidden="true" ma:internalName="MediaServiceBillingMetadata" ma:readOnly="true">
      <xsd:simpleType>
        <xsd:restriction base="dms:Note"/>
      </xsd:simpleType>
    </xsd:element>
    <xsd:element name="HTcommentscompleted" ma:index="24" nillable="true" ma:displayName="HT comments completed" ma:format="Dropdown" ma:internalName="HTcommentscompleted">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9d37bc0-95cf-43be-8992-6809bb0db05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8" nillable="true" ma:displayName="Taxonomy Catch All Column" ma:hidden="true" ma:list="{6e78964d-8951-4aec-b9e6-9a90abe21b0d}" ma:internalName="TaxCatchAll" ma:showField="CatchAllData" ma:web="b9d37bc0-95cf-43be-8992-6809bb0db05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D652EFC-89F5-4C8D-A775-19FE6D1EB4B0}">
  <ds:schemaRefs>
    <ds:schemaRef ds:uri="http://schemas.microsoft.com/sharepoint/v3/contenttype/forms"/>
  </ds:schemaRefs>
</ds:datastoreItem>
</file>

<file path=customXml/itemProps2.xml><?xml version="1.0" encoding="utf-8"?>
<ds:datastoreItem xmlns:ds="http://schemas.openxmlformats.org/officeDocument/2006/customXml" ds:itemID="{165C4B23-3BE1-479F-A3EB-32C037EDEAF6}">
  <ds:schemaRefs>
    <ds:schemaRef ds:uri="http://schemas.microsoft.com/office/2006/metadata/properties"/>
    <ds:schemaRef ds:uri="http://schemas.microsoft.com/office/infopath/2007/PartnerControls"/>
    <ds:schemaRef ds:uri="b9d37bc0-95cf-43be-8992-6809bb0db052"/>
    <ds:schemaRef ds:uri="49124120-f4af-4333-8f6b-a12984046fdd"/>
  </ds:schemaRefs>
</ds:datastoreItem>
</file>

<file path=customXml/itemProps3.xml><?xml version="1.0" encoding="utf-8"?>
<ds:datastoreItem xmlns:ds="http://schemas.openxmlformats.org/officeDocument/2006/customXml" ds:itemID="{2E5FF0C9-9FBC-4F9F-BEB7-E85F878CF4E1}"/>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Willow Grove School</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jervisr</dc:creator>
  <keywords/>
  <lastModifiedBy>Helen Baxendale</lastModifiedBy>
  <revision>3</revision>
  <lastPrinted>2018-09-06T20:25:00.0000000Z</lastPrinted>
  <dcterms:created xsi:type="dcterms:W3CDTF">2026-02-10T19:06:00.0000000Z</dcterms:created>
  <dcterms:modified xsi:type="dcterms:W3CDTF">2026-02-22T15:50:15.0284019Z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0x010100FDCF23BAA7120B4B971B5B0EACE40039</vt:lpwstr>
  </property>
  <property fmtid="{D5CDD505-2E9C-101B-9397-08002B2CF9AE}" pid="3" name="ComplianceAssetId">
    <vt:lpwstr/>
  </property>
  <property fmtid="{D5CDD505-2E9C-101B-9397-08002B2CF9AE}" pid="4" name="_ExtendedDescription">
    <vt:lpwstr/>
  </property>
  <property fmtid="{D5CDD505-2E9C-101B-9397-08002B2CF9AE}" pid="5" name="TriggerFlowInfo">
    <vt:lpwstr/>
  </property>
  <property fmtid="{D5CDD505-2E9C-101B-9397-08002B2CF9AE}" pid="6" name="MediaServiceImageTags">
    <vt:lpwstr/>
  </property>
</Properties>
</file>